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CF4D1" w14:textId="6FAF6312" w:rsidR="00F3385A" w:rsidRPr="00A41BB1" w:rsidRDefault="00F3385A" w:rsidP="00D977D2">
      <w:pPr>
        <w:rPr>
          <w:rFonts w:asciiTheme="minorHAnsi" w:eastAsia="Calibri" w:hAnsiTheme="minorHAnsi"/>
          <w:lang w:val="ru-RU"/>
        </w:rPr>
      </w:pPr>
    </w:p>
    <w:p w14:paraId="367890F1" w14:textId="4A5D3A80" w:rsidR="00D977D2" w:rsidRDefault="00D977D2" w:rsidP="00D977D2">
      <w:pPr>
        <w:rPr>
          <w:rFonts w:eastAsia="Calibri"/>
        </w:rPr>
      </w:pPr>
    </w:p>
    <w:p w14:paraId="759A2F3E" w14:textId="37134932" w:rsidR="00D977D2" w:rsidRDefault="00D977D2" w:rsidP="00D977D2">
      <w:pPr>
        <w:rPr>
          <w:rFonts w:eastAsia="Calibri"/>
        </w:rPr>
      </w:pPr>
    </w:p>
    <w:p w14:paraId="79EBDDC0" w14:textId="68A6FFBD" w:rsidR="00D977D2" w:rsidRDefault="00D977D2" w:rsidP="00D977D2">
      <w:pPr>
        <w:rPr>
          <w:rFonts w:eastAsia="Calibri"/>
        </w:rPr>
      </w:pPr>
    </w:p>
    <w:p w14:paraId="69ADF290" w14:textId="513F76A6" w:rsidR="00D977D2" w:rsidRDefault="00D977D2" w:rsidP="00D977D2">
      <w:pPr>
        <w:rPr>
          <w:rFonts w:eastAsia="Calibri"/>
        </w:rPr>
      </w:pPr>
    </w:p>
    <w:p w14:paraId="0AB78D35" w14:textId="3EB0E7FF" w:rsidR="00D977D2" w:rsidRDefault="00D977D2" w:rsidP="00D977D2">
      <w:pPr>
        <w:rPr>
          <w:rFonts w:eastAsia="Calibri"/>
        </w:rPr>
      </w:pPr>
    </w:p>
    <w:p w14:paraId="23C0EEE4" w14:textId="3B995EB8" w:rsidR="00D977D2" w:rsidRDefault="00D977D2" w:rsidP="00D977D2">
      <w:pPr>
        <w:rPr>
          <w:rFonts w:eastAsia="Calibri"/>
        </w:rPr>
      </w:pPr>
    </w:p>
    <w:p w14:paraId="05D39409" w14:textId="20E2D2EC" w:rsidR="00D977D2" w:rsidRDefault="00D977D2" w:rsidP="00D977D2">
      <w:pPr>
        <w:rPr>
          <w:rFonts w:eastAsia="Calibri"/>
        </w:rPr>
      </w:pPr>
    </w:p>
    <w:p w14:paraId="38C25D4F" w14:textId="138274AC" w:rsidR="00D977D2" w:rsidRDefault="00D977D2" w:rsidP="00D977D2">
      <w:pPr>
        <w:rPr>
          <w:rFonts w:eastAsia="Calibri"/>
        </w:rPr>
      </w:pPr>
    </w:p>
    <w:p w14:paraId="0EC29D37" w14:textId="5B15F955" w:rsidR="00D977D2" w:rsidRDefault="00D977D2" w:rsidP="00D977D2">
      <w:pPr>
        <w:rPr>
          <w:rFonts w:eastAsia="Calibri"/>
        </w:rPr>
      </w:pPr>
    </w:p>
    <w:p w14:paraId="750B0E1D" w14:textId="77777777" w:rsidR="00D977D2" w:rsidRDefault="00D977D2" w:rsidP="00D977D2">
      <w:pPr>
        <w:rPr>
          <w:rFonts w:eastAsia="Calibri"/>
        </w:rPr>
      </w:pPr>
    </w:p>
    <w:p w14:paraId="7AC6CF98" w14:textId="3816E36B" w:rsidR="00D977D2" w:rsidRDefault="00D977D2" w:rsidP="00D977D2">
      <w:pPr>
        <w:rPr>
          <w:rFonts w:eastAsia="Calibri"/>
        </w:rPr>
      </w:pPr>
    </w:p>
    <w:p w14:paraId="61C2CD5F" w14:textId="082EF50D" w:rsidR="00D977D2" w:rsidRDefault="00C26DF2" w:rsidP="00C26DF2">
      <w:pPr>
        <w:jc w:val="center"/>
        <w:rPr>
          <w:rFonts w:ascii="Times New Roman" w:hAnsi="Times New Roman"/>
          <w:bCs/>
          <w:sz w:val="40"/>
          <w:szCs w:val="40"/>
          <w:lang w:val="ru-RU" w:eastAsia="ru-RU"/>
        </w:rPr>
      </w:pPr>
      <w:r w:rsidRPr="00C26DF2">
        <w:rPr>
          <w:rFonts w:ascii="Times New Roman" w:hAnsi="Times New Roman" w:hint="eastAsia"/>
          <w:bCs/>
          <w:sz w:val="40"/>
          <w:szCs w:val="40"/>
          <w:lang w:val="ru-RU" w:eastAsia="ru-RU"/>
        </w:rPr>
        <w:t>Фильтр</w:t>
      </w:r>
      <w:r w:rsidRPr="00C26DF2">
        <w:rPr>
          <w:rFonts w:ascii="Times New Roman" w:hAnsi="Times New Roman"/>
          <w:bCs/>
          <w:sz w:val="40"/>
          <w:szCs w:val="40"/>
          <w:lang w:val="ru-RU" w:eastAsia="ru-RU"/>
        </w:rPr>
        <w:t xml:space="preserve"> </w:t>
      </w:r>
      <w:r w:rsidRPr="00C26DF2">
        <w:rPr>
          <w:rFonts w:ascii="Times New Roman" w:hAnsi="Times New Roman" w:hint="eastAsia"/>
          <w:bCs/>
          <w:sz w:val="40"/>
          <w:szCs w:val="40"/>
          <w:lang w:val="ru-RU" w:eastAsia="ru-RU"/>
        </w:rPr>
        <w:t>статический</w:t>
      </w:r>
      <w:r w:rsidRPr="00C26DF2">
        <w:rPr>
          <w:rFonts w:ascii="Times New Roman" w:hAnsi="Times New Roman"/>
          <w:bCs/>
          <w:sz w:val="40"/>
          <w:szCs w:val="40"/>
          <w:lang w:val="ru-RU" w:eastAsia="ru-RU"/>
        </w:rPr>
        <w:t xml:space="preserve"> FS 30000 </w:t>
      </w:r>
      <w:r w:rsidRPr="00C26DF2">
        <w:rPr>
          <w:rFonts w:ascii="Times New Roman" w:hAnsi="Times New Roman" w:hint="eastAsia"/>
          <w:bCs/>
          <w:sz w:val="40"/>
          <w:szCs w:val="40"/>
          <w:lang w:val="ru-RU" w:eastAsia="ru-RU"/>
        </w:rPr>
        <w:t>для</w:t>
      </w:r>
      <w:r w:rsidRPr="00C26DF2">
        <w:rPr>
          <w:rFonts w:ascii="Times New Roman" w:hAnsi="Times New Roman"/>
          <w:bCs/>
          <w:sz w:val="40"/>
          <w:szCs w:val="40"/>
          <w:lang w:val="ru-RU" w:eastAsia="ru-RU"/>
        </w:rPr>
        <w:t xml:space="preserve"> </w:t>
      </w:r>
      <w:r w:rsidRPr="00C26DF2">
        <w:rPr>
          <w:rFonts w:ascii="Times New Roman" w:hAnsi="Times New Roman" w:hint="eastAsia"/>
          <w:bCs/>
          <w:sz w:val="40"/>
          <w:szCs w:val="40"/>
          <w:lang w:val="ru-RU" w:eastAsia="ru-RU"/>
        </w:rPr>
        <w:t>фильтрации</w:t>
      </w:r>
      <w:r w:rsidRPr="00C26DF2">
        <w:rPr>
          <w:rFonts w:ascii="Times New Roman" w:hAnsi="Times New Roman"/>
          <w:bCs/>
          <w:sz w:val="40"/>
          <w:szCs w:val="40"/>
          <w:lang w:val="ru-RU" w:eastAsia="ru-RU"/>
        </w:rPr>
        <w:t xml:space="preserve"> </w:t>
      </w:r>
      <w:proofErr w:type="spellStart"/>
      <w:r w:rsidRPr="00C26DF2">
        <w:rPr>
          <w:rFonts w:ascii="Times New Roman" w:hAnsi="Times New Roman" w:hint="eastAsia"/>
          <w:bCs/>
          <w:sz w:val="40"/>
          <w:szCs w:val="40"/>
          <w:lang w:val="ru-RU" w:eastAsia="ru-RU"/>
        </w:rPr>
        <w:t>подсырной</w:t>
      </w:r>
      <w:proofErr w:type="spellEnd"/>
      <w:r w:rsidRPr="00C26DF2">
        <w:rPr>
          <w:rFonts w:ascii="Times New Roman" w:hAnsi="Times New Roman"/>
          <w:bCs/>
          <w:sz w:val="40"/>
          <w:szCs w:val="40"/>
          <w:lang w:val="ru-RU" w:eastAsia="ru-RU"/>
        </w:rPr>
        <w:t xml:space="preserve"> </w:t>
      </w:r>
      <w:r w:rsidRPr="00C26DF2">
        <w:rPr>
          <w:rFonts w:ascii="Times New Roman" w:hAnsi="Times New Roman" w:hint="eastAsia"/>
          <w:bCs/>
          <w:sz w:val="40"/>
          <w:szCs w:val="40"/>
          <w:lang w:val="ru-RU" w:eastAsia="ru-RU"/>
        </w:rPr>
        <w:t>и</w:t>
      </w:r>
      <w:r w:rsidRPr="00C26DF2">
        <w:rPr>
          <w:rFonts w:ascii="Times New Roman" w:hAnsi="Times New Roman"/>
          <w:bCs/>
          <w:sz w:val="40"/>
          <w:szCs w:val="40"/>
          <w:lang w:val="ru-RU" w:eastAsia="ru-RU"/>
        </w:rPr>
        <w:t xml:space="preserve"> (</w:t>
      </w:r>
      <w:r w:rsidRPr="00C26DF2">
        <w:rPr>
          <w:rFonts w:ascii="Times New Roman" w:hAnsi="Times New Roman" w:hint="eastAsia"/>
          <w:bCs/>
          <w:sz w:val="40"/>
          <w:szCs w:val="40"/>
          <w:lang w:val="ru-RU" w:eastAsia="ru-RU"/>
        </w:rPr>
        <w:t>или</w:t>
      </w:r>
      <w:r w:rsidRPr="00C26DF2">
        <w:rPr>
          <w:rFonts w:ascii="Times New Roman" w:hAnsi="Times New Roman"/>
          <w:bCs/>
          <w:sz w:val="40"/>
          <w:szCs w:val="40"/>
          <w:lang w:val="ru-RU" w:eastAsia="ru-RU"/>
        </w:rPr>
        <w:t xml:space="preserve">) </w:t>
      </w:r>
      <w:r w:rsidRPr="00C26DF2">
        <w:rPr>
          <w:rFonts w:ascii="Times New Roman" w:hAnsi="Times New Roman" w:hint="eastAsia"/>
          <w:bCs/>
          <w:sz w:val="40"/>
          <w:szCs w:val="40"/>
          <w:lang w:val="ru-RU" w:eastAsia="ru-RU"/>
        </w:rPr>
        <w:t>творожной</w:t>
      </w:r>
      <w:r w:rsidRPr="00C26DF2">
        <w:rPr>
          <w:rFonts w:ascii="Times New Roman" w:hAnsi="Times New Roman"/>
          <w:bCs/>
          <w:sz w:val="40"/>
          <w:szCs w:val="40"/>
          <w:lang w:val="ru-RU" w:eastAsia="ru-RU"/>
        </w:rPr>
        <w:t xml:space="preserve"> </w:t>
      </w:r>
      <w:r w:rsidRPr="00C26DF2">
        <w:rPr>
          <w:rFonts w:ascii="Times New Roman" w:hAnsi="Times New Roman" w:hint="eastAsia"/>
          <w:bCs/>
          <w:sz w:val="40"/>
          <w:szCs w:val="40"/>
          <w:lang w:val="ru-RU" w:eastAsia="ru-RU"/>
        </w:rPr>
        <w:t>сыворотки</w:t>
      </w:r>
    </w:p>
    <w:p w14:paraId="0C7B9A77" w14:textId="0C563FED" w:rsidR="00C26DF2" w:rsidRDefault="00C26DF2" w:rsidP="00C26DF2">
      <w:pPr>
        <w:rPr>
          <w:rFonts w:ascii="Times New Roman" w:eastAsia="Calibri" w:hAnsi="Times New Roman"/>
          <w:bCs/>
          <w:sz w:val="40"/>
          <w:szCs w:val="40"/>
          <w:lang w:val="ru-RU" w:eastAsia="ru-RU"/>
        </w:rPr>
      </w:pPr>
    </w:p>
    <w:p w14:paraId="63DF1C25" w14:textId="7CD76234" w:rsidR="00C26DF2" w:rsidRDefault="00C26DF2" w:rsidP="00C26DF2">
      <w:pPr>
        <w:jc w:val="center"/>
        <w:rPr>
          <w:rFonts w:ascii="Times New Roman" w:eastAsia="Calibri" w:hAnsi="Times New Roman"/>
          <w:bCs/>
          <w:sz w:val="40"/>
          <w:szCs w:val="40"/>
          <w:lang w:eastAsia="ru-RU"/>
        </w:rPr>
      </w:pPr>
      <w:r>
        <w:rPr>
          <w:rFonts w:ascii="Times New Roman" w:eastAsia="Calibri" w:hAnsi="Times New Roman"/>
          <w:bCs/>
          <w:sz w:val="40"/>
          <w:szCs w:val="40"/>
          <w:lang w:val="ru-RU" w:eastAsia="ru-RU"/>
        </w:rPr>
        <w:t xml:space="preserve">ТУ </w:t>
      </w:r>
      <w:r>
        <w:rPr>
          <w:rFonts w:ascii="Times New Roman" w:eastAsia="Calibri" w:hAnsi="Times New Roman"/>
          <w:bCs/>
          <w:sz w:val="40"/>
          <w:szCs w:val="40"/>
          <w:lang w:eastAsia="ru-RU"/>
        </w:rPr>
        <w:t>BY 192402920.003-2021</w:t>
      </w:r>
    </w:p>
    <w:p w14:paraId="6DDF5B6D" w14:textId="77777777" w:rsidR="00C26DF2" w:rsidRPr="00C26DF2" w:rsidRDefault="00C26DF2" w:rsidP="00C26DF2">
      <w:pPr>
        <w:jc w:val="center"/>
        <w:rPr>
          <w:rFonts w:ascii="Times New Roman" w:eastAsia="Calibri" w:hAnsi="Times New Roman"/>
          <w:bCs/>
          <w:sz w:val="40"/>
          <w:szCs w:val="40"/>
          <w:lang w:eastAsia="ru-RU"/>
        </w:rPr>
      </w:pPr>
    </w:p>
    <w:p w14:paraId="31A1593E" w14:textId="44295F61" w:rsidR="00D977D2" w:rsidRPr="003733AC" w:rsidRDefault="00D977D2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  <w:r w:rsidRPr="003733AC">
        <w:rPr>
          <w:rFonts w:ascii="Times New Roman" w:eastAsia="Calibri" w:hAnsi="Times New Roman"/>
          <w:sz w:val="40"/>
          <w:szCs w:val="40"/>
          <w:lang w:val="ru-RU"/>
        </w:rPr>
        <w:t>ПАСПОРТ</w:t>
      </w:r>
    </w:p>
    <w:p w14:paraId="023CD4FF" w14:textId="72C3FC6C" w:rsidR="00D977D2" w:rsidRPr="003733AC" w:rsidRDefault="00D977D2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63B7A782" w14:textId="68072946" w:rsidR="00D977D2" w:rsidRPr="008D520B" w:rsidRDefault="00C26DF2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  <w:r>
        <w:rPr>
          <w:rFonts w:ascii="Times New Roman" w:eastAsia="Calibri" w:hAnsi="Times New Roman"/>
          <w:sz w:val="40"/>
          <w:szCs w:val="40"/>
        </w:rPr>
        <w:t>30</w:t>
      </w:r>
      <w:r w:rsidR="00064640" w:rsidRPr="00064640">
        <w:rPr>
          <w:rFonts w:ascii="Times New Roman" w:eastAsia="Calibri" w:hAnsi="Times New Roman"/>
          <w:sz w:val="40"/>
          <w:szCs w:val="40"/>
          <w:lang w:val="ru-RU"/>
        </w:rPr>
        <w:t>052022_</w:t>
      </w:r>
      <w:r>
        <w:rPr>
          <w:rFonts w:ascii="Times New Roman" w:eastAsia="Calibri" w:hAnsi="Times New Roman"/>
          <w:sz w:val="40"/>
          <w:szCs w:val="40"/>
        </w:rPr>
        <w:t>30</w:t>
      </w:r>
      <w:r w:rsidR="00064640">
        <w:rPr>
          <w:rFonts w:ascii="Times New Roman" w:eastAsia="Calibri" w:hAnsi="Times New Roman"/>
          <w:sz w:val="40"/>
          <w:szCs w:val="40"/>
          <w:lang w:val="ru-RU"/>
        </w:rPr>
        <w:t>/</w:t>
      </w:r>
      <w:r w:rsidR="00064640" w:rsidRPr="00064640">
        <w:rPr>
          <w:rFonts w:ascii="Times New Roman" w:eastAsia="Calibri" w:hAnsi="Times New Roman"/>
          <w:sz w:val="40"/>
          <w:szCs w:val="40"/>
          <w:lang w:val="ru-RU"/>
        </w:rPr>
        <w:t>05</w:t>
      </w:r>
      <w:r w:rsidR="00D977D2" w:rsidRPr="003733AC">
        <w:rPr>
          <w:rFonts w:ascii="Times New Roman" w:eastAsia="Calibri" w:hAnsi="Times New Roman"/>
          <w:sz w:val="40"/>
          <w:szCs w:val="40"/>
          <w:lang w:val="ru-RU"/>
        </w:rPr>
        <w:t xml:space="preserve"> </w:t>
      </w:r>
      <w:r w:rsidR="00D977D2" w:rsidRPr="008D520B">
        <w:rPr>
          <w:rFonts w:ascii="Times New Roman" w:eastAsia="Calibri" w:hAnsi="Times New Roman"/>
          <w:sz w:val="40"/>
          <w:szCs w:val="40"/>
          <w:lang w:val="ru-RU"/>
        </w:rPr>
        <w:t>ПС</w:t>
      </w:r>
    </w:p>
    <w:p w14:paraId="47460564" w14:textId="6449A704" w:rsidR="007368C2" w:rsidRDefault="007368C2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78992E8C" w14:textId="504D1E78" w:rsidR="007368C2" w:rsidRDefault="007368C2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3996BC2F" w14:textId="66BE21B3" w:rsidR="008D520B" w:rsidRDefault="008D520B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271FCCEF" w14:textId="0A05BECD" w:rsidR="008D520B" w:rsidRDefault="008D520B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19756703" w14:textId="47FD9BD5" w:rsidR="008D520B" w:rsidRDefault="008D520B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675007A1" w14:textId="04418FBF" w:rsidR="008D520B" w:rsidRDefault="008D520B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62344736" w14:textId="0A9CBEA2" w:rsidR="008D520B" w:rsidRDefault="008D520B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3A4A026D" w14:textId="444BE491" w:rsidR="008D520B" w:rsidRDefault="008D520B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2E8C67C4" w14:textId="5B75A2EB" w:rsidR="008D520B" w:rsidRDefault="008D520B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4AF7ED9C" w14:textId="24634427" w:rsidR="008D520B" w:rsidRDefault="008D520B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0F3A54C7" w14:textId="01EAB622" w:rsidR="008D520B" w:rsidRDefault="008D520B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2459F837" w14:textId="77777777" w:rsidR="0012460B" w:rsidRDefault="0012460B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0ACAE59D" w14:textId="24D78031" w:rsidR="008D520B" w:rsidRDefault="008D520B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</w:p>
    <w:p w14:paraId="1C0F771D" w14:textId="4ED79F78" w:rsidR="007368C2" w:rsidRDefault="007368C2" w:rsidP="00D977D2">
      <w:pPr>
        <w:jc w:val="center"/>
        <w:rPr>
          <w:rFonts w:ascii="Times New Roman" w:eastAsia="Calibri" w:hAnsi="Times New Roman"/>
          <w:sz w:val="40"/>
          <w:szCs w:val="40"/>
          <w:lang w:val="ru-RU"/>
        </w:rPr>
      </w:pPr>
      <w:r>
        <w:rPr>
          <w:rFonts w:ascii="Times New Roman" w:eastAsia="Calibri" w:hAnsi="Times New Roman"/>
          <w:sz w:val="40"/>
          <w:szCs w:val="40"/>
          <w:lang w:val="ru-RU"/>
        </w:rPr>
        <w:t>Минск, 2022</w:t>
      </w:r>
    </w:p>
    <w:p w14:paraId="3F7A4FF9" w14:textId="77777777" w:rsidR="000934C4" w:rsidRDefault="000934C4" w:rsidP="00213CB0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02260FC7" w14:textId="77777777" w:rsidR="000934C4" w:rsidRDefault="000934C4" w:rsidP="00213CB0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DF581CA" w14:textId="0DDD6987" w:rsidR="008D520B" w:rsidRPr="00213CB0" w:rsidRDefault="008D520B" w:rsidP="00213CB0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13CB0">
        <w:rPr>
          <w:rFonts w:ascii="Times New Roman" w:eastAsia="Calibri" w:hAnsi="Times New Roman"/>
          <w:sz w:val="28"/>
          <w:szCs w:val="28"/>
          <w:lang w:val="ru-RU"/>
        </w:rPr>
        <w:t xml:space="preserve">1. </w:t>
      </w:r>
      <w:r w:rsidR="00213CB0" w:rsidRPr="00213CB0">
        <w:rPr>
          <w:rFonts w:ascii="Times New Roman" w:eastAsia="Calibri" w:hAnsi="Times New Roman"/>
          <w:sz w:val="28"/>
          <w:szCs w:val="28"/>
          <w:lang w:val="ru-RU"/>
        </w:rPr>
        <w:t>ИЗГОТОВИТЕЛЬ</w:t>
      </w:r>
      <w:r w:rsidRPr="00213CB0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</w:p>
    <w:p w14:paraId="2C46FE6D" w14:textId="77777777" w:rsidR="008D520B" w:rsidRPr="00213CB0" w:rsidRDefault="008D520B" w:rsidP="00213CB0">
      <w:pPr>
        <w:spacing w:line="276" w:lineRule="auto"/>
        <w:ind w:left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</w:pPr>
      <w:r w:rsidRPr="00213CB0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ООО "</w:t>
      </w:r>
      <w:proofErr w:type="spellStart"/>
      <w:r w:rsidRPr="00213CB0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АльфаМилк</w:t>
      </w:r>
      <w:proofErr w:type="spellEnd"/>
      <w:r w:rsidRPr="00213CB0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"</w:t>
      </w:r>
    </w:p>
    <w:p w14:paraId="09B1AB53" w14:textId="659F532E" w:rsidR="008D520B" w:rsidRPr="00213CB0" w:rsidRDefault="008D520B" w:rsidP="00213CB0">
      <w:pPr>
        <w:spacing w:line="276" w:lineRule="auto"/>
        <w:ind w:left="709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213CB0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220124, </w:t>
      </w:r>
      <w:proofErr w:type="spellStart"/>
      <w:r w:rsidRPr="00213CB0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г.Минск</w:t>
      </w:r>
      <w:proofErr w:type="spellEnd"/>
      <w:r w:rsidRPr="00213CB0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, ул. </w:t>
      </w:r>
      <w:proofErr w:type="spellStart"/>
      <w:r w:rsidRPr="00213CB0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Вязынская</w:t>
      </w:r>
      <w:proofErr w:type="spellEnd"/>
      <w:r w:rsidRPr="00213CB0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, д. 10, пом. 1</w:t>
      </w:r>
    </w:p>
    <w:p w14:paraId="77AFFA96" w14:textId="1C8A2484" w:rsidR="008D520B" w:rsidRPr="00213CB0" w:rsidRDefault="008D520B" w:rsidP="00213CB0">
      <w:pPr>
        <w:spacing w:line="276" w:lineRule="auto"/>
        <w:ind w:left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13CB0">
        <w:rPr>
          <w:rFonts w:ascii="Times New Roman" w:eastAsia="Calibri" w:hAnsi="Times New Roman"/>
          <w:sz w:val="28"/>
          <w:szCs w:val="28"/>
          <w:lang w:val="ru-RU"/>
        </w:rPr>
        <w:t>+375 17 318 48 58</w:t>
      </w:r>
    </w:p>
    <w:p w14:paraId="7AA79592" w14:textId="119CA961" w:rsidR="008D520B" w:rsidRPr="00213CB0" w:rsidRDefault="008D520B" w:rsidP="00213CB0">
      <w:pPr>
        <w:spacing w:line="276" w:lineRule="auto"/>
        <w:ind w:left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213CB0">
        <w:rPr>
          <w:rFonts w:ascii="Times New Roman" w:eastAsia="Calibri" w:hAnsi="Times New Roman"/>
          <w:sz w:val="28"/>
          <w:szCs w:val="28"/>
        </w:rPr>
        <w:t>alfamilk</w:t>
      </w:r>
      <w:proofErr w:type="spellEnd"/>
      <w:r w:rsidRPr="00213CB0">
        <w:rPr>
          <w:rFonts w:ascii="Times New Roman" w:eastAsia="Calibri" w:hAnsi="Times New Roman"/>
          <w:sz w:val="28"/>
          <w:szCs w:val="28"/>
          <w:lang w:val="ru-RU"/>
        </w:rPr>
        <w:t>@</w:t>
      </w:r>
      <w:proofErr w:type="spellStart"/>
      <w:r w:rsidRPr="00213CB0">
        <w:rPr>
          <w:rFonts w:ascii="Times New Roman" w:eastAsia="Calibri" w:hAnsi="Times New Roman"/>
          <w:sz w:val="28"/>
          <w:szCs w:val="28"/>
        </w:rPr>
        <w:t>alfamilk</w:t>
      </w:r>
      <w:proofErr w:type="spellEnd"/>
      <w:r w:rsidRPr="00213CB0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213CB0">
        <w:rPr>
          <w:rFonts w:ascii="Times New Roman" w:eastAsia="Calibri" w:hAnsi="Times New Roman"/>
          <w:sz w:val="28"/>
          <w:szCs w:val="28"/>
        </w:rPr>
        <w:t>by</w:t>
      </w:r>
    </w:p>
    <w:p w14:paraId="35B66D51" w14:textId="3A9B78F5" w:rsidR="007368C2" w:rsidRDefault="007368C2" w:rsidP="00213CB0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14:paraId="5A988948" w14:textId="5B42EB9B" w:rsidR="00213CB0" w:rsidRPr="0012460B" w:rsidRDefault="008D520B" w:rsidP="00213CB0">
      <w:pPr>
        <w:spacing w:line="276" w:lineRule="auto"/>
        <w:ind w:left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13CB0">
        <w:rPr>
          <w:rFonts w:ascii="Times New Roman" w:eastAsia="Calibri" w:hAnsi="Times New Roman"/>
          <w:sz w:val="28"/>
          <w:szCs w:val="28"/>
          <w:lang w:val="ru-RU"/>
        </w:rPr>
        <w:t xml:space="preserve">2. </w:t>
      </w:r>
      <w:r w:rsidR="00213CB0" w:rsidRPr="0012460B">
        <w:rPr>
          <w:rFonts w:ascii="Times New Roman" w:eastAsia="Calibri" w:hAnsi="Times New Roman"/>
          <w:sz w:val="28"/>
          <w:szCs w:val="28"/>
          <w:lang w:val="ru-RU"/>
        </w:rPr>
        <w:t>НАЗНАЧЕНИЕ:</w:t>
      </w:r>
    </w:p>
    <w:p w14:paraId="7CA62DC9" w14:textId="0C6FAB2A" w:rsidR="0012460B" w:rsidRDefault="00F27DBE" w:rsidP="0012460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Фильтр статический</w:t>
      </w:r>
      <w:r w:rsidR="0012460B" w:rsidRPr="0012460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(далее по тексту - 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фильтр)</w:t>
      </w:r>
      <w:r w:rsidR="0012460B" w:rsidRPr="0012460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предназначен для непрерывной 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фильтрации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подсырной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сыворотки от сырного зерна и сырной пыли</w:t>
      </w:r>
    </w:p>
    <w:p w14:paraId="055F5715" w14:textId="77777777" w:rsidR="0012460B" w:rsidRPr="0012460B" w:rsidRDefault="0012460B" w:rsidP="0012460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97C3547" w14:textId="0CD9C7D9" w:rsidR="008D520B" w:rsidRDefault="00F27DBE" w:rsidP="00386922">
      <w:pPr>
        <w:spacing w:line="276" w:lineRule="auto"/>
        <w:ind w:firstLine="709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461C176" wp14:editId="21D98365">
            <wp:extent cx="4772025" cy="31860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892" cy="31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185C" w14:textId="38BC2721" w:rsidR="005846F8" w:rsidRPr="005846F8" w:rsidRDefault="005846F8" w:rsidP="005846F8">
      <w:pPr>
        <w:spacing w:line="276" w:lineRule="auto"/>
        <w:ind w:firstLine="709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Рис 1 – Общий вид </w:t>
      </w:r>
      <w:r w:rsidR="00F27DBE">
        <w:rPr>
          <w:rFonts w:ascii="Times New Roman" w:eastAsia="Calibri" w:hAnsi="Times New Roman"/>
          <w:sz w:val="28"/>
          <w:szCs w:val="28"/>
          <w:lang w:val="ru-RU"/>
        </w:rPr>
        <w:t>фильтра</w:t>
      </w:r>
    </w:p>
    <w:p w14:paraId="578173F5" w14:textId="4840C7EA" w:rsidR="007368C2" w:rsidRDefault="007368C2" w:rsidP="00213CB0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14:paraId="6254EF8B" w14:textId="65A94525" w:rsidR="00386922" w:rsidRDefault="00213CB0" w:rsidP="00213CB0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13CB0">
        <w:rPr>
          <w:rFonts w:ascii="Times New Roman" w:eastAsia="Calibri" w:hAnsi="Times New Roman"/>
          <w:sz w:val="28"/>
          <w:szCs w:val="28"/>
          <w:lang w:val="ru-RU"/>
        </w:rPr>
        <w:t>3</w:t>
      </w:r>
      <w:r w:rsidRPr="00386922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86922" w:rsidRPr="00386922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ОСНОВНЫЕ ПАРАМЕТРЫ И ХАРАКТЕРИСТИКИ</w:t>
      </w:r>
      <w:r w:rsidR="00386922">
        <w:rPr>
          <w:rFonts w:ascii="Times New Roman" w:eastAsia="Calibri" w:hAnsi="Times New Roman"/>
          <w:sz w:val="28"/>
          <w:szCs w:val="28"/>
          <w:lang w:val="ru-RU"/>
        </w:rPr>
        <w:t>:</w:t>
      </w:r>
    </w:p>
    <w:p w14:paraId="2EB32696" w14:textId="77777777" w:rsidR="00386922" w:rsidRPr="00213CB0" w:rsidRDefault="00386922" w:rsidP="00213CB0">
      <w:pPr>
        <w:spacing w:line="276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</w:pPr>
    </w:p>
    <w:tbl>
      <w:tblPr>
        <w:tblStyle w:val="510"/>
        <w:tblW w:w="10064" w:type="dxa"/>
        <w:tblInd w:w="137" w:type="dxa"/>
        <w:tblLook w:val="04A0" w:firstRow="1" w:lastRow="0" w:firstColumn="1" w:lastColumn="0" w:noHBand="0" w:noVBand="1"/>
      </w:tblPr>
      <w:tblGrid>
        <w:gridCol w:w="6379"/>
        <w:gridCol w:w="3685"/>
      </w:tblGrid>
      <w:tr w:rsidR="007368C2" w:rsidRPr="00213CB0" w14:paraId="75B5947B" w14:textId="77777777" w:rsidTr="00F27DBE">
        <w:tc>
          <w:tcPr>
            <w:tcW w:w="6379" w:type="dxa"/>
          </w:tcPr>
          <w:p w14:paraId="5229D9EC" w14:textId="77777777" w:rsidR="007368C2" w:rsidRPr="00D5129E" w:rsidRDefault="007368C2" w:rsidP="00D5129E">
            <w:pPr>
              <w:autoSpaceDE w:val="0"/>
              <w:autoSpaceDN w:val="0"/>
              <w:adjustRightInd w:val="0"/>
              <w:spacing w:line="276" w:lineRule="auto"/>
              <w:ind w:left="173"/>
              <w:contextualSpacing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5129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685" w:type="dxa"/>
          </w:tcPr>
          <w:p w14:paraId="2A9A1F75" w14:textId="77777777" w:rsidR="007368C2" w:rsidRPr="00D5129E" w:rsidRDefault="007368C2" w:rsidP="00D5129E">
            <w:pPr>
              <w:autoSpaceDE w:val="0"/>
              <w:autoSpaceDN w:val="0"/>
              <w:adjustRightInd w:val="0"/>
              <w:spacing w:line="276" w:lineRule="auto"/>
              <w:ind w:left="173"/>
              <w:contextualSpacing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5129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Величина</w:t>
            </w:r>
            <w:proofErr w:type="spellEnd"/>
          </w:p>
        </w:tc>
      </w:tr>
      <w:tr w:rsidR="007368C2" w:rsidRPr="00064640" w14:paraId="0D5E9892" w14:textId="77777777" w:rsidTr="00F27DBE">
        <w:tc>
          <w:tcPr>
            <w:tcW w:w="6379" w:type="dxa"/>
          </w:tcPr>
          <w:p w14:paraId="24BC8321" w14:textId="5D8341E9" w:rsidR="007368C2" w:rsidRPr="00386922" w:rsidRDefault="00386922" w:rsidP="00386922">
            <w:pPr>
              <w:autoSpaceDE w:val="0"/>
              <w:autoSpaceDN w:val="0"/>
              <w:adjustRightInd w:val="0"/>
              <w:ind w:left="173"/>
              <w:contextualSpacing/>
              <w:rPr>
                <w:rStyle w:val="29"/>
                <w:rFonts w:ascii="Times New Roman" w:hAnsi="Times New Roman" w:cs="Times New Roman"/>
                <w:sz w:val="28"/>
                <w:szCs w:val="28"/>
              </w:rPr>
            </w:pPr>
            <w:r w:rsidRPr="00386922"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Габаритные размеры</w:t>
            </w:r>
            <w:r>
              <w:rPr>
                <w:rStyle w:val="2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029"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386922"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, мм, не более</w:t>
            </w:r>
          </w:p>
          <w:p w14:paraId="4782058F" w14:textId="77777777" w:rsidR="00386922" w:rsidRPr="00386922" w:rsidRDefault="00386922" w:rsidP="00386922">
            <w:pPr>
              <w:autoSpaceDE w:val="0"/>
              <w:autoSpaceDN w:val="0"/>
              <w:adjustRightInd w:val="0"/>
              <w:ind w:left="173"/>
              <w:contextualSpacing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8692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- длина</w:t>
            </w:r>
          </w:p>
          <w:p w14:paraId="7D501041" w14:textId="77777777" w:rsidR="00386922" w:rsidRPr="00386922" w:rsidRDefault="00386922" w:rsidP="00386922">
            <w:pPr>
              <w:autoSpaceDE w:val="0"/>
              <w:autoSpaceDN w:val="0"/>
              <w:adjustRightInd w:val="0"/>
              <w:ind w:left="173"/>
              <w:contextualSpacing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8692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- ширина</w:t>
            </w:r>
          </w:p>
          <w:p w14:paraId="520E2FBD" w14:textId="2566D3C9" w:rsidR="00386922" w:rsidRPr="00386922" w:rsidRDefault="00386922" w:rsidP="00386922">
            <w:pPr>
              <w:autoSpaceDE w:val="0"/>
              <w:autoSpaceDN w:val="0"/>
              <w:adjustRightInd w:val="0"/>
              <w:ind w:left="173"/>
              <w:contextualSpacing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8692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- высота</w:t>
            </w:r>
          </w:p>
        </w:tc>
        <w:tc>
          <w:tcPr>
            <w:tcW w:w="3685" w:type="dxa"/>
          </w:tcPr>
          <w:p w14:paraId="29441C94" w14:textId="77777777" w:rsidR="002C3029" w:rsidRDefault="002C3029" w:rsidP="002C30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691F3525" w14:textId="1245F4E2" w:rsidR="00386922" w:rsidRDefault="00F27DBE" w:rsidP="002C30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45</w:t>
            </w:r>
            <w:r w:rsidR="0038692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00</w:t>
            </w:r>
          </w:p>
          <w:p w14:paraId="61264CED" w14:textId="257BE7AA" w:rsidR="00386922" w:rsidRDefault="00F27DBE" w:rsidP="002C30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20</w:t>
            </w:r>
            <w:r w:rsidR="0038692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00</w:t>
            </w:r>
          </w:p>
          <w:p w14:paraId="054A45A6" w14:textId="7EB61876" w:rsidR="00386922" w:rsidRPr="00213CB0" w:rsidRDefault="00F27DBE" w:rsidP="002C30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25</w:t>
            </w:r>
            <w:r w:rsidR="0038692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00</w:t>
            </w:r>
          </w:p>
        </w:tc>
      </w:tr>
      <w:tr w:rsidR="007368C2" w:rsidRPr="00064640" w14:paraId="261E6C7D" w14:textId="77777777" w:rsidTr="00F27DBE">
        <w:tc>
          <w:tcPr>
            <w:tcW w:w="6379" w:type="dxa"/>
          </w:tcPr>
          <w:p w14:paraId="010FD36A" w14:textId="6858D910" w:rsidR="007368C2" w:rsidRPr="002C3029" w:rsidRDefault="002C3029" w:rsidP="00213CB0">
            <w:pPr>
              <w:autoSpaceDE w:val="0"/>
              <w:autoSpaceDN w:val="0"/>
              <w:adjustRightInd w:val="0"/>
              <w:spacing w:line="276" w:lineRule="auto"/>
              <w:ind w:left="173"/>
              <w:contextualSpacing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Масса оборудования, кг</w:t>
            </w:r>
          </w:p>
        </w:tc>
        <w:tc>
          <w:tcPr>
            <w:tcW w:w="3685" w:type="dxa"/>
          </w:tcPr>
          <w:p w14:paraId="412E3E72" w14:textId="69E130FC" w:rsidR="007368C2" w:rsidRPr="00213CB0" w:rsidRDefault="00F27DBE" w:rsidP="002C302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12</w:t>
            </w:r>
            <w:r w:rsidR="002C3029" w:rsidRPr="002C302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00</w:t>
            </w:r>
          </w:p>
        </w:tc>
      </w:tr>
      <w:tr w:rsidR="007368C2" w:rsidRPr="00213CB0" w14:paraId="0F12A626" w14:textId="77777777" w:rsidTr="00F27DBE">
        <w:tc>
          <w:tcPr>
            <w:tcW w:w="6379" w:type="dxa"/>
          </w:tcPr>
          <w:p w14:paraId="7834BF6A" w14:textId="78AB2666" w:rsidR="007368C2" w:rsidRPr="00213CB0" w:rsidRDefault="002C3029" w:rsidP="00F27DBE">
            <w:pPr>
              <w:autoSpaceDE w:val="0"/>
              <w:autoSpaceDN w:val="0"/>
              <w:adjustRightInd w:val="0"/>
              <w:spacing w:line="276" w:lineRule="auto"/>
              <w:ind w:left="173"/>
              <w:contextualSpacing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Установленная мощность (</w:t>
            </w:r>
            <w:r w:rsidR="00F27D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не более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), кВт</w:t>
            </w:r>
          </w:p>
        </w:tc>
        <w:tc>
          <w:tcPr>
            <w:tcW w:w="3685" w:type="dxa"/>
          </w:tcPr>
          <w:p w14:paraId="1AA034B4" w14:textId="0004A506" w:rsidR="007368C2" w:rsidRPr="002C3029" w:rsidRDefault="00F27DBE" w:rsidP="002C302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7368C2" w:rsidRPr="00213CB0" w14:paraId="1A5A7986" w14:textId="77777777" w:rsidTr="00F27DBE">
        <w:tc>
          <w:tcPr>
            <w:tcW w:w="6379" w:type="dxa"/>
          </w:tcPr>
          <w:p w14:paraId="597CC197" w14:textId="33881557" w:rsidR="007368C2" w:rsidRPr="002C3029" w:rsidRDefault="002C3029" w:rsidP="00213CB0">
            <w:pPr>
              <w:autoSpaceDE w:val="0"/>
              <w:autoSpaceDN w:val="0"/>
              <w:adjustRightInd w:val="0"/>
              <w:spacing w:line="276" w:lineRule="auto"/>
              <w:ind w:left="173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Напряжение электропитания, В</w:t>
            </w:r>
          </w:p>
        </w:tc>
        <w:tc>
          <w:tcPr>
            <w:tcW w:w="3685" w:type="dxa"/>
          </w:tcPr>
          <w:p w14:paraId="221BAA21" w14:textId="6F71AFFE" w:rsidR="007368C2" w:rsidRPr="002C3029" w:rsidRDefault="002C3029" w:rsidP="002C302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C3029"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400 (±10%), 50Гц</w:t>
            </w:r>
          </w:p>
        </w:tc>
      </w:tr>
      <w:tr w:rsidR="007368C2" w:rsidRPr="00213CB0" w14:paraId="70B2B9CA" w14:textId="77777777" w:rsidTr="00F27DBE">
        <w:tc>
          <w:tcPr>
            <w:tcW w:w="6379" w:type="dxa"/>
          </w:tcPr>
          <w:p w14:paraId="1BF4D2BD" w14:textId="1A2C7CE1" w:rsidR="007368C2" w:rsidRPr="00F27DBE" w:rsidRDefault="002C3029" w:rsidP="00805CEC">
            <w:pPr>
              <w:autoSpaceDE w:val="0"/>
              <w:autoSpaceDN w:val="0"/>
              <w:adjustRightInd w:val="0"/>
              <w:spacing w:line="276" w:lineRule="auto"/>
              <w:ind w:left="29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F27DBE">
              <w:rPr>
                <w:rStyle w:val="29"/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Производительность, л/ч, не менее</w:t>
            </w:r>
          </w:p>
        </w:tc>
        <w:tc>
          <w:tcPr>
            <w:tcW w:w="3685" w:type="dxa"/>
          </w:tcPr>
          <w:p w14:paraId="1A4553F6" w14:textId="15F3EA8B" w:rsidR="007368C2" w:rsidRPr="00F27DBE" w:rsidRDefault="00F27DBE" w:rsidP="002C302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F27D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2C3029" w:rsidRPr="00F27D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0 000</w:t>
            </w:r>
          </w:p>
        </w:tc>
      </w:tr>
      <w:tr w:rsidR="007368C2" w:rsidRPr="00213CB0" w14:paraId="2613B818" w14:textId="77777777" w:rsidTr="00F27DBE">
        <w:tc>
          <w:tcPr>
            <w:tcW w:w="6379" w:type="dxa"/>
          </w:tcPr>
          <w:p w14:paraId="138E67C8" w14:textId="4589673B" w:rsidR="007368C2" w:rsidRPr="00F27DBE" w:rsidRDefault="002C3029" w:rsidP="00805CEC">
            <w:pPr>
              <w:autoSpaceDE w:val="0"/>
              <w:autoSpaceDN w:val="0"/>
              <w:adjustRightInd w:val="0"/>
              <w:spacing w:line="276" w:lineRule="auto"/>
              <w:ind w:left="29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27DBE"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Размер ячеек решет, мкм</w:t>
            </w:r>
          </w:p>
        </w:tc>
        <w:tc>
          <w:tcPr>
            <w:tcW w:w="3685" w:type="dxa"/>
          </w:tcPr>
          <w:p w14:paraId="59301EA0" w14:textId="4ADCC0DE" w:rsidR="007368C2" w:rsidRPr="00F27DBE" w:rsidRDefault="00F27DBE" w:rsidP="002C302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F27D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80, 150</w:t>
            </w:r>
            <w:r w:rsidR="002C3029" w:rsidRPr="00F27D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мкм</w:t>
            </w:r>
          </w:p>
        </w:tc>
      </w:tr>
      <w:tr w:rsidR="00F27DBE" w:rsidRPr="00820012" w14:paraId="365FF72A" w14:textId="77777777" w:rsidTr="00F27DBE">
        <w:trPr>
          <w:trHeight w:val="418"/>
        </w:trPr>
        <w:tc>
          <w:tcPr>
            <w:tcW w:w="6379" w:type="dxa"/>
          </w:tcPr>
          <w:p w14:paraId="6F9FF203" w14:textId="77777777" w:rsidR="00F27DBE" w:rsidRPr="00F27DBE" w:rsidRDefault="00F27DB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</w:t>
            </w:r>
            <w:proofErr w:type="spellEnd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>изготовления</w:t>
            </w:r>
            <w:proofErr w:type="spellEnd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>статического</w:t>
            </w:r>
            <w:proofErr w:type="spellEnd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>фильтра</w:t>
            </w:r>
            <w:proofErr w:type="spellEnd"/>
          </w:p>
        </w:tc>
        <w:tc>
          <w:tcPr>
            <w:tcW w:w="3685" w:type="dxa"/>
          </w:tcPr>
          <w:p w14:paraId="66145DD1" w14:textId="77777777" w:rsidR="00F27DBE" w:rsidRPr="00F27DBE" w:rsidRDefault="00F27DB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27DB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нержавеющая</w:t>
            </w:r>
            <w:proofErr w:type="spellEnd"/>
            <w:r w:rsidRPr="00F27DB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7DB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сталь</w:t>
            </w:r>
            <w:proofErr w:type="spellEnd"/>
            <w:r w:rsidRPr="00F27DB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AISI 304</w:t>
            </w:r>
          </w:p>
        </w:tc>
      </w:tr>
      <w:tr w:rsidR="00F27DBE" w:rsidRPr="00820012" w14:paraId="345C29EB" w14:textId="77777777" w:rsidTr="00F27DBE">
        <w:trPr>
          <w:trHeight w:val="423"/>
        </w:trPr>
        <w:tc>
          <w:tcPr>
            <w:tcW w:w="6379" w:type="dxa"/>
          </w:tcPr>
          <w:p w14:paraId="1A99D0BD" w14:textId="77777777" w:rsidR="00F27DBE" w:rsidRPr="00F27DBE" w:rsidRDefault="00F27DB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</w:t>
            </w:r>
            <w:proofErr w:type="spellEnd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>изготовления</w:t>
            </w:r>
            <w:proofErr w:type="spellEnd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>фильтрующих</w:t>
            </w:r>
            <w:proofErr w:type="spellEnd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>решеток</w:t>
            </w:r>
            <w:proofErr w:type="spellEnd"/>
          </w:p>
        </w:tc>
        <w:tc>
          <w:tcPr>
            <w:tcW w:w="3685" w:type="dxa"/>
          </w:tcPr>
          <w:p w14:paraId="19E9AB45" w14:textId="77777777" w:rsidR="00F27DBE" w:rsidRPr="00F27DBE" w:rsidRDefault="00F27DB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27DB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нержавеющая</w:t>
            </w:r>
            <w:proofErr w:type="spellEnd"/>
            <w:r w:rsidRPr="00F27DB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7DB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сталь</w:t>
            </w:r>
            <w:proofErr w:type="spellEnd"/>
            <w:r w:rsidRPr="00F27DB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AISI 316L</w:t>
            </w:r>
          </w:p>
        </w:tc>
      </w:tr>
      <w:tr w:rsidR="00F27DBE" w:rsidRPr="00820012" w14:paraId="2E7D3455" w14:textId="77777777" w:rsidTr="00F27DBE">
        <w:trPr>
          <w:trHeight w:val="557"/>
        </w:trPr>
        <w:tc>
          <w:tcPr>
            <w:tcW w:w="6379" w:type="dxa"/>
          </w:tcPr>
          <w:p w14:paraId="4EC0EA85" w14:textId="61F38B2B" w:rsidR="00F27DBE" w:rsidRPr="00F27DBE" w:rsidRDefault="00F27DBE" w:rsidP="00531989">
            <w:pPr>
              <w:tabs>
                <w:tab w:val="left" w:pos="35"/>
              </w:tabs>
              <w:suppressAutoHyphens/>
              <w:spacing w:line="276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27D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Сумма</w:t>
            </w:r>
            <w:r w:rsidR="00531989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рная площадь фильтрации решеток</w:t>
            </w:r>
          </w:p>
        </w:tc>
        <w:tc>
          <w:tcPr>
            <w:tcW w:w="3685" w:type="dxa"/>
          </w:tcPr>
          <w:p w14:paraId="59F1DB76" w14:textId="77777777" w:rsidR="00F27DBE" w:rsidRPr="00F27DBE" w:rsidRDefault="00F27DB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>4 м</w:t>
            </w:r>
            <w:r w:rsidRPr="00F27DBE"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  <w:t>3</w:t>
            </w:r>
          </w:p>
        </w:tc>
      </w:tr>
      <w:tr w:rsidR="00F27DBE" w:rsidRPr="00820012" w14:paraId="6B32C797" w14:textId="77777777" w:rsidTr="00F27DBE">
        <w:trPr>
          <w:trHeight w:val="837"/>
        </w:trPr>
        <w:tc>
          <w:tcPr>
            <w:tcW w:w="6379" w:type="dxa"/>
          </w:tcPr>
          <w:p w14:paraId="144D5B07" w14:textId="77777777" w:rsidR="00F27DBE" w:rsidRPr="00F27DBE" w:rsidRDefault="00F27DB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27D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Мойка оборудования, трубопроводов системы, контактирующих с продуктом, химическая дезинфекция и дезинфекция горячей водой с температурой до 96 °С</w:t>
            </w:r>
          </w:p>
        </w:tc>
        <w:tc>
          <w:tcPr>
            <w:tcW w:w="3685" w:type="dxa"/>
          </w:tcPr>
          <w:p w14:paraId="76A9CD38" w14:textId="77777777" w:rsidR="00F27DBE" w:rsidRPr="00F27DBE" w:rsidRDefault="00F27DB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proofErr w:type="spellStart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>закрытом</w:t>
            </w:r>
            <w:proofErr w:type="spellEnd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>режиме</w:t>
            </w:r>
            <w:proofErr w:type="spellEnd"/>
            <w:r w:rsidRPr="00F27D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CIP</w:t>
            </w:r>
          </w:p>
        </w:tc>
      </w:tr>
    </w:tbl>
    <w:p w14:paraId="06DF8D59" w14:textId="4B5AD7DB" w:rsidR="007368C2" w:rsidRDefault="007368C2" w:rsidP="00213CB0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14:paraId="4D71D72F" w14:textId="781C1486" w:rsidR="00C51B75" w:rsidRPr="00213CB0" w:rsidRDefault="00213CB0" w:rsidP="00213CB0">
      <w:pPr>
        <w:widowControl w:val="0"/>
        <w:tabs>
          <w:tab w:val="left" w:pos="0"/>
        </w:tabs>
        <w:autoSpaceDE w:val="0"/>
        <w:autoSpaceDN w:val="0"/>
        <w:spacing w:line="276" w:lineRule="auto"/>
        <w:ind w:left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</w:pPr>
      <w:r w:rsidRPr="00213CB0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>4. КОМПЛЕКТНОСТЬ ОБОРУДОВАНИЯ</w:t>
      </w:r>
      <w:r w:rsidR="00C51B75" w:rsidRPr="00213CB0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>:</w:t>
      </w:r>
    </w:p>
    <w:tbl>
      <w:tblPr>
        <w:tblStyle w:val="100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0"/>
        <w:gridCol w:w="2835"/>
        <w:gridCol w:w="1559"/>
      </w:tblGrid>
      <w:tr w:rsidR="0026553E" w:rsidRPr="00820012" w14:paraId="02EAADCA" w14:textId="77777777" w:rsidTr="0026553E">
        <w:tc>
          <w:tcPr>
            <w:tcW w:w="5670" w:type="dxa"/>
          </w:tcPr>
          <w:p w14:paraId="70B05753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  <w:proofErr w:type="spellEnd"/>
          </w:p>
        </w:tc>
        <w:tc>
          <w:tcPr>
            <w:tcW w:w="2835" w:type="dxa"/>
          </w:tcPr>
          <w:p w14:paraId="3813036A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Характеристика</w:t>
            </w:r>
            <w:proofErr w:type="spellEnd"/>
          </w:p>
        </w:tc>
        <w:tc>
          <w:tcPr>
            <w:tcW w:w="1559" w:type="dxa"/>
          </w:tcPr>
          <w:p w14:paraId="4C76C183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Кол-во</w:t>
            </w:r>
            <w:proofErr w:type="spellEnd"/>
          </w:p>
        </w:tc>
      </w:tr>
      <w:tr w:rsidR="0026553E" w:rsidRPr="00820012" w14:paraId="5E7107AA" w14:textId="77777777" w:rsidTr="0026553E">
        <w:trPr>
          <w:trHeight w:val="851"/>
        </w:trPr>
        <w:tc>
          <w:tcPr>
            <w:tcW w:w="5670" w:type="dxa"/>
          </w:tcPr>
          <w:p w14:paraId="0019C0C7" w14:textId="77777777" w:rsidR="0026553E" w:rsidRPr="0026553E" w:rsidRDefault="0026553E" w:rsidP="0026553E">
            <w:pPr>
              <w:tabs>
                <w:tab w:val="left" w:pos="183"/>
              </w:tabs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Фильтр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статический</w:t>
            </w:r>
            <w:proofErr w:type="spellEnd"/>
          </w:p>
        </w:tc>
        <w:tc>
          <w:tcPr>
            <w:tcW w:w="2835" w:type="dxa"/>
          </w:tcPr>
          <w:p w14:paraId="77055414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Производительность не менее 30</w:t>
            </w: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000 л/час</w:t>
            </w:r>
          </w:p>
        </w:tc>
        <w:tc>
          <w:tcPr>
            <w:tcW w:w="1559" w:type="dxa"/>
          </w:tcPr>
          <w:p w14:paraId="22778689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5AD0A418" w14:textId="77777777" w:rsidTr="0026553E">
        <w:trPr>
          <w:trHeight w:val="847"/>
        </w:trPr>
        <w:tc>
          <w:tcPr>
            <w:tcW w:w="5670" w:type="dxa"/>
          </w:tcPr>
          <w:p w14:paraId="313FF30E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Регулируемые ножки, обеспечивающие равномерное расположение оборудования по заданному уровню</w:t>
            </w:r>
          </w:p>
        </w:tc>
        <w:tc>
          <w:tcPr>
            <w:tcW w:w="2835" w:type="dxa"/>
          </w:tcPr>
          <w:p w14:paraId="7D5C21F2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14:paraId="528F3427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6шт.</w:t>
            </w:r>
          </w:p>
        </w:tc>
      </w:tr>
      <w:tr w:rsidR="0026553E" w:rsidRPr="00820012" w14:paraId="0057BDB5" w14:textId="77777777" w:rsidTr="0026553E">
        <w:trPr>
          <w:trHeight w:val="563"/>
        </w:trPr>
        <w:tc>
          <w:tcPr>
            <w:tcW w:w="5670" w:type="dxa"/>
          </w:tcPr>
          <w:p w14:paraId="11340417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Датчики предельного уровня вибрационного типа </w:t>
            </w:r>
          </w:p>
        </w:tc>
        <w:tc>
          <w:tcPr>
            <w:tcW w:w="2835" w:type="dxa"/>
          </w:tcPr>
          <w:p w14:paraId="138D91E4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14:paraId="39229FC3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54DD74D8" w14:textId="77777777" w:rsidTr="0026553E">
        <w:trPr>
          <w:trHeight w:val="983"/>
        </w:trPr>
        <w:tc>
          <w:tcPr>
            <w:tcW w:w="5670" w:type="dxa"/>
          </w:tcPr>
          <w:p w14:paraId="41156F44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Откидные крышки, с фиксацией открытого положения, для визуальной оценки всех этапов технологического процесса</w:t>
            </w:r>
          </w:p>
        </w:tc>
        <w:tc>
          <w:tcPr>
            <w:tcW w:w="2835" w:type="dxa"/>
          </w:tcPr>
          <w:p w14:paraId="6E5A6B7A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14:paraId="1DDA2581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75A3E595" w14:textId="77777777" w:rsidTr="0026553E">
        <w:trPr>
          <w:trHeight w:val="415"/>
        </w:trPr>
        <w:tc>
          <w:tcPr>
            <w:tcW w:w="5670" w:type="dxa"/>
          </w:tcPr>
          <w:p w14:paraId="4ED85809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Моющие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головки</w:t>
            </w:r>
            <w:proofErr w:type="spellEnd"/>
          </w:p>
        </w:tc>
        <w:tc>
          <w:tcPr>
            <w:tcW w:w="2835" w:type="dxa"/>
          </w:tcPr>
          <w:p w14:paraId="5CB63BBE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14:paraId="561EC622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12шт.</w:t>
            </w:r>
          </w:p>
        </w:tc>
      </w:tr>
      <w:tr w:rsidR="0026553E" w:rsidRPr="00820012" w14:paraId="0ABB7434" w14:textId="77777777" w:rsidTr="0026553E">
        <w:trPr>
          <w:trHeight w:val="563"/>
        </w:trPr>
        <w:tc>
          <w:tcPr>
            <w:tcW w:w="5670" w:type="dxa"/>
          </w:tcPr>
          <w:p w14:paraId="2BAB802A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Система залповой очистки приемного поддона статического фильтра</w:t>
            </w:r>
          </w:p>
        </w:tc>
        <w:tc>
          <w:tcPr>
            <w:tcW w:w="2835" w:type="dxa"/>
          </w:tcPr>
          <w:p w14:paraId="6D60889F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14:paraId="2B6632E6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6CD8EBBB" w14:textId="77777777" w:rsidTr="0026553E">
        <w:trPr>
          <w:trHeight w:val="529"/>
        </w:trPr>
        <w:tc>
          <w:tcPr>
            <w:tcW w:w="5670" w:type="dxa"/>
          </w:tcPr>
          <w:p w14:paraId="5465AFC7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Система очистки (на базе 8 форсунок) фильтрующих решеток проточной водой </w:t>
            </w:r>
          </w:p>
        </w:tc>
        <w:tc>
          <w:tcPr>
            <w:tcW w:w="2835" w:type="dxa"/>
          </w:tcPr>
          <w:p w14:paraId="5C154AAB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14:paraId="37DE791C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38E43E49" w14:textId="77777777" w:rsidTr="0026553E">
        <w:trPr>
          <w:trHeight w:val="651"/>
        </w:trPr>
        <w:tc>
          <w:tcPr>
            <w:tcW w:w="5670" w:type="dxa"/>
          </w:tcPr>
          <w:p w14:paraId="58D8467D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Система, блокирующая возможность подачи </w:t>
            </w: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CIP</w:t>
            </w: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раствора при открытых откидных крышках</w:t>
            </w:r>
          </w:p>
        </w:tc>
        <w:tc>
          <w:tcPr>
            <w:tcW w:w="2835" w:type="dxa"/>
          </w:tcPr>
          <w:p w14:paraId="7C15166D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14:paraId="500A5ED0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0423A3CA" w14:textId="77777777" w:rsidTr="0026553E">
        <w:trPr>
          <w:trHeight w:val="1695"/>
        </w:trPr>
        <w:tc>
          <w:tcPr>
            <w:tcW w:w="5670" w:type="dxa"/>
          </w:tcPr>
          <w:p w14:paraId="27363F80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Центробежный насос для откачки отфильтрованной сыворотки, корпус и все части которого изготовлены из кислотостойкой стали </w:t>
            </w: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AISI</w:t>
            </w: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316</w:t>
            </w: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L</w:t>
            </w: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 минимальной толщиной материала 5 мм (кроме электродвигателя), в комплекте с защитным кожухом из нержавеющей стали</w:t>
            </w:r>
          </w:p>
        </w:tc>
        <w:tc>
          <w:tcPr>
            <w:tcW w:w="2835" w:type="dxa"/>
          </w:tcPr>
          <w:p w14:paraId="672EE831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Производительность не менее 30</w:t>
            </w: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000 л/час (3 </w:t>
            </w: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bar</w:t>
            </w: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).</w:t>
            </w:r>
          </w:p>
          <w:p w14:paraId="0D8E7FB6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14:paraId="2EC62FC7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1556F5C6" w14:textId="77777777" w:rsidTr="0026553E">
        <w:trPr>
          <w:trHeight w:val="642"/>
        </w:trPr>
        <w:tc>
          <w:tcPr>
            <w:tcW w:w="5670" w:type="dxa"/>
          </w:tcPr>
          <w:p w14:paraId="664F1C3A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Фильтрующая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решетка</w:t>
            </w:r>
            <w:proofErr w:type="spellEnd"/>
          </w:p>
        </w:tc>
        <w:tc>
          <w:tcPr>
            <w:tcW w:w="2835" w:type="dxa"/>
          </w:tcPr>
          <w:p w14:paraId="03FABE7B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номинальная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тонкость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фильтрации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80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мкм</w:t>
            </w:r>
            <w:proofErr w:type="spellEnd"/>
          </w:p>
        </w:tc>
        <w:tc>
          <w:tcPr>
            <w:tcW w:w="1559" w:type="dxa"/>
          </w:tcPr>
          <w:p w14:paraId="456A2D41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4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0629049A" w14:textId="77777777" w:rsidTr="0026553E">
        <w:trPr>
          <w:trHeight w:val="695"/>
        </w:trPr>
        <w:tc>
          <w:tcPr>
            <w:tcW w:w="5670" w:type="dxa"/>
          </w:tcPr>
          <w:p w14:paraId="441F7AA1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 w:bidi="ru-RU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Фильтрующая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решетка</w:t>
            </w:r>
            <w:proofErr w:type="spellEnd"/>
          </w:p>
        </w:tc>
        <w:tc>
          <w:tcPr>
            <w:tcW w:w="2835" w:type="dxa"/>
          </w:tcPr>
          <w:p w14:paraId="06B05A31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номинальная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тонкость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фильтрации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150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мкм</w:t>
            </w:r>
            <w:proofErr w:type="spellEnd"/>
          </w:p>
        </w:tc>
        <w:tc>
          <w:tcPr>
            <w:tcW w:w="1559" w:type="dxa"/>
          </w:tcPr>
          <w:p w14:paraId="3680CC43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4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1AB19907" w14:textId="77777777" w:rsidTr="0026553E">
        <w:trPr>
          <w:trHeight w:val="705"/>
        </w:trPr>
        <w:tc>
          <w:tcPr>
            <w:tcW w:w="5670" w:type="dxa"/>
          </w:tcPr>
          <w:p w14:paraId="6EA24EC0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Емкость (резервуар) для сбора творожного зерна</w:t>
            </w:r>
          </w:p>
        </w:tc>
        <w:tc>
          <w:tcPr>
            <w:tcW w:w="2835" w:type="dxa"/>
          </w:tcPr>
          <w:p w14:paraId="63B40E8A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номинальная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тонкость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фильтрации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80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мкм</w:t>
            </w:r>
            <w:proofErr w:type="spellEnd"/>
          </w:p>
        </w:tc>
        <w:tc>
          <w:tcPr>
            <w:tcW w:w="1559" w:type="dxa"/>
          </w:tcPr>
          <w:p w14:paraId="0D9EA877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4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2561A76E" w14:textId="77777777" w:rsidTr="0026553E">
        <w:trPr>
          <w:trHeight w:val="701"/>
        </w:trPr>
        <w:tc>
          <w:tcPr>
            <w:tcW w:w="5670" w:type="dxa"/>
          </w:tcPr>
          <w:p w14:paraId="2A485312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Емкость (резервуар) для сбора творожного зерна</w:t>
            </w:r>
            <w:r w:rsidRPr="0026553E">
              <w:rPr>
                <w:rFonts w:ascii="Times New Roman" w:hAnsi="Times New Roman"/>
                <w:sz w:val="28"/>
                <w:szCs w:val="28"/>
                <w:highlight w:val="yellow"/>
                <w:lang w:val="ru-RU" w:eastAsia="ar-SA"/>
              </w:rPr>
              <w:t xml:space="preserve"> </w:t>
            </w:r>
          </w:p>
        </w:tc>
        <w:tc>
          <w:tcPr>
            <w:tcW w:w="2835" w:type="dxa"/>
          </w:tcPr>
          <w:p w14:paraId="33A7B5DA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номинальная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тонкость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фильтрации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150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мкм</w:t>
            </w:r>
            <w:proofErr w:type="spellEnd"/>
          </w:p>
        </w:tc>
        <w:tc>
          <w:tcPr>
            <w:tcW w:w="1559" w:type="dxa"/>
          </w:tcPr>
          <w:p w14:paraId="43F83DA4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4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540421D0" w14:textId="77777777" w:rsidTr="0026553E">
        <w:trPr>
          <w:trHeight w:val="1689"/>
        </w:trPr>
        <w:tc>
          <w:tcPr>
            <w:tcW w:w="5670" w:type="dxa"/>
          </w:tcPr>
          <w:p w14:paraId="2E60DB30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Трубопроводы, пневматические и ручные клапаны, шаровые краны, датчики обнаружения открытия крышек и другие необходимые части и материалы, для обеспечения бесперебойной работы и автоматической мойки статического фильтра</w:t>
            </w:r>
          </w:p>
        </w:tc>
        <w:tc>
          <w:tcPr>
            <w:tcW w:w="2835" w:type="dxa"/>
          </w:tcPr>
          <w:p w14:paraId="54C58B11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14:paraId="3974E1B8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компл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21E769D4" w14:textId="77777777" w:rsidTr="0026553E">
        <w:trPr>
          <w:trHeight w:val="848"/>
        </w:trPr>
        <w:tc>
          <w:tcPr>
            <w:tcW w:w="5670" w:type="dxa"/>
          </w:tcPr>
          <w:p w14:paraId="3D921DD3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Запасные и быстроизнашивающиеся части для обеспечения бесперебойной работы оборудования в течении всего гарантийного периода</w:t>
            </w:r>
          </w:p>
        </w:tc>
        <w:tc>
          <w:tcPr>
            <w:tcW w:w="2835" w:type="dxa"/>
          </w:tcPr>
          <w:p w14:paraId="298F0BC2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14:paraId="6FC2DEBA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компл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53E" w:rsidRPr="00820012" w14:paraId="7F2A031D" w14:textId="77777777" w:rsidTr="0026553E">
        <w:tc>
          <w:tcPr>
            <w:tcW w:w="5670" w:type="dxa"/>
          </w:tcPr>
          <w:p w14:paraId="45D39EFD" w14:textId="77777777" w:rsidR="0026553E" w:rsidRPr="0026553E" w:rsidRDefault="0026553E" w:rsidP="00FE4F05">
            <w:pPr>
              <w:tabs>
                <w:tab w:val="left" w:pos="35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Пульт управления, изготовленный из нержавеющей стали, со степенью пыле-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влаго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защиты </w:t>
            </w: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IP</w:t>
            </w:r>
            <w:r w:rsidRPr="0026553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65. </w:t>
            </w:r>
          </w:p>
        </w:tc>
        <w:tc>
          <w:tcPr>
            <w:tcW w:w="2835" w:type="dxa"/>
          </w:tcPr>
          <w:p w14:paraId="628739DB" w14:textId="77777777" w:rsidR="0026553E" w:rsidRPr="0026553E" w:rsidRDefault="0026553E" w:rsidP="00FE4F05">
            <w:pPr>
              <w:tabs>
                <w:tab w:val="left" w:pos="171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ar-SA"/>
              </w:rPr>
            </w:pPr>
          </w:p>
        </w:tc>
        <w:tc>
          <w:tcPr>
            <w:tcW w:w="1559" w:type="dxa"/>
          </w:tcPr>
          <w:p w14:paraId="78C3809D" w14:textId="77777777" w:rsidR="0026553E" w:rsidRPr="0026553E" w:rsidRDefault="0026553E" w:rsidP="00FE4F05">
            <w:pPr>
              <w:tabs>
                <w:tab w:val="left" w:pos="83"/>
              </w:tabs>
              <w:suppressAutoHyphens/>
              <w:spacing w:line="276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 </w:t>
            </w:r>
            <w:proofErr w:type="spellStart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шт</w:t>
            </w:r>
            <w:proofErr w:type="spellEnd"/>
            <w:r w:rsidRPr="0026553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</w:tbl>
    <w:p w14:paraId="585504F9" w14:textId="1A885201" w:rsidR="00455F67" w:rsidRDefault="00455F67" w:rsidP="00213CB0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ABEBB5D" w14:textId="77777777" w:rsidR="0026553E" w:rsidRDefault="0026553E" w:rsidP="00213CB0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bookmarkStart w:id="0" w:name="_GoBack"/>
      <w:bookmarkEnd w:id="0"/>
    </w:p>
    <w:p w14:paraId="1174D4FD" w14:textId="77777777" w:rsidR="00D7601F" w:rsidRDefault="00D7601F" w:rsidP="00213CB0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DD3E3D7" w14:textId="77777777" w:rsidR="00D7601F" w:rsidRDefault="00D7601F" w:rsidP="00213CB0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962BCF4" w14:textId="6C5BEE5A" w:rsidR="00E3692E" w:rsidRPr="00213CB0" w:rsidRDefault="00213CB0" w:rsidP="00213CB0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13CB0">
        <w:rPr>
          <w:rFonts w:ascii="Times New Roman" w:eastAsia="Calibri" w:hAnsi="Times New Roman"/>
          <w:sz w:val="28"/>
          <w:szCs w:val="28"/>
          <w:lang w:val="ru-RU"/>
        </w:rPr>
        <w:lastRenderedPageBreak/>
        <w:t>5. ГАРАНТИИ ИЗГОТОВИТЕЛЯ</w:t>
      </w:r>
    </w:p>
    <w:p w14:paraId="66817563" w14:textId="494E2A95" w:rsidR="00213CB0" w:rsidRPr="008B3EF2" w:rsidRDefault="00213CB0" w:rsidP="00213CB0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8B3EF2">
        <w:rPr>
          <w:rFonts w:ascii="Times New Roman" w:hAnsi="Times New Roman"/>
          <w:sz w:val="28"/>
          <w:szCs w:val="28"/>
          <w:lang w:eastAsia="ru-RU"/>
        </w:rPr>
        <w:t xml:space="preserve">Гарантийный срок эксплуатации - </w:t>
      </w:r>
      <w:r w:rsidR="008B3EF2" w:rsidRPr="008B3EF2">
        <w:rPr>
          <w:rFonts w:ascii="Times New Roman" w:hAnsi="Times New Roman"/>
          <w:sz w:val="28"/>
          <w:szCs w:val="28"/>
        </w:rPr>
        <w:t>12 месяцев с даты подписания сторонами Акта ввода оборудования в эксплуатацию, но не более 16 месяцев с момента поставки Оборудования согласно ТТН</w:t>
      </w:r>
      <w:r w:rsidR="008B3EF2">
        <w:rPr>
          <w:rFonts w:ascii="Times New Roman" w:hAnsi="Times New Roman"/>
          <w:sz w:val="28"/>
          <w:szCs w:val="28"/>
        </w:rPr>
        <w:t>.</w:t>
      </w:r>
    </w:p>
    <w:p w14:paraId="61712C18" w14:textId="77777777" w:rsidR="002143D5" w:rsidRDefault="002143D5" w:rsidP="00213CB0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01352B3A" w14:textId="17332936" w:rsidR="00F77CD0" w:rsidRPr="00A41BB1" w:rsidRDefault="002143D5" w:rsidP="00F77CD0">
      <w:pPr>
        <w:widowControl w:val="0"/>
        <w:tabs>
          <w:tab w:val="left" w:pos="0"/>
        </w:tabs>
        <w:spacing w:line="486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BB1"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  <w:t>6.</w:t>
      </w:r>
      <w:r w:rsidR="00F77CD0" w:rsidRPr="00A41BB1"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77CD0" w:rsidRPr="00F77CD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ТРАНСПОРТИРОВАНИЕ И ХРАНЕНИЕ</w:t>
      </w:r>
    </w:p>
    <w:p w14:paraId="6FC804E4" w14:textId="44CA0AE5" w:rsidR="00F77CD0" w:rsidRPr="00B44D8C" w:rsidRDefault="008B3EF2" w:rsidP="00B44D8C">
      <w:pPr>
        <w:widowControl w:val="0"/>
        <w:tabs>
          <w:tab w:val="left" w:pos="10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Фильтр</w:t>
      </w:r>
      <w:r w:rsidR="00F77CD0"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транспортируется всеми видами транспортных средств в соответствии с правилами перевозок грузов, действующими на данном виде транспорта.</w:t>
      </w:r>
    </w:p>
    <w:p w14:paraId="6770A134" w14:textId="30B8F2B8" w:rsidR="00F77CD0" w:rsidRPr="00B44D8C" w:rsidRDefault="008B3EF2" w:rsidP="00B44D8C">
      <w:pPr>
        <w:widowControl w:val="0"/>
        <w:tabs>
          <w:tab w:val="left" w:pos="10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Отделяемые э</w:t>
      </w:r>
      <w:r w:rsidR="00F77CD0"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лементы конструкции 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фильтра</w:t>
      </w:r>
      <w:r w:rsidR="00F77CD0"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транспортируются на поддонах деревянных по ГОСТ 33757 при услови</w:t>
      </w:r>
      <w:r w:rsidR="00B44D8C"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и защиты от механических повреж</w:t>
      </w:r>
      <w:r w:rsidR="00F77CD0"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дений. Электрооборудование должно бы</w:t>
      </w:r>
      <w:r w:rsidR="00B44D8C"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ть защищено от воздействия атмо</w:t>
      </w:r>
      <w:r w:rsidR="00F77CD0"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сферных осадков, загрязнений, влаги.</w:t>
      </w:r>
    </w:p>
    <w:p w14:paraId="22F53028" w14:textId="74A98B12" w:rsidR="003733AC" w:rsidRDefault="008B3EF2" w:rsidP="00B44D8C">
      <w:pPr>
        <w:widowControl w:val="0"/>
        <w:tabs>
          <w:tab w:val="left" w:pos="104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Фильтр</w:t>
      </w:r>
      <w:r w:rsidR="00F77CD0"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должен хранится в крытых помещениях при температуре от плюс 5 до плюс 40°С, условия хранения 1 </w:t>
      </w:r>
      <w:r w:rsidR="00B44D8C"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(Л) по ГОСТ 15150. Гарантий</w:t>
      </w:r>
      <w:r w:rsidR="00F77CD0"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ный срок хранения - 6 месяцев при условии соблюдения условий хранения</w:t>
      </w:r>
      <w:r w:rsidR="00F77CD0" w:rsidRPr="00B44D8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E519197" w14:textId="0A7E204E" w:rsidR="00B44D8C" w:rsidRDefault="00B44D8C" w:rsidP="00B44D8C">
      <w:pPr>
        <w:widowControl w:val="0"/>
        <w:tabs>
          <w:tab w:val="left" w:pos="104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AF9B9F" w14:textId="3A860AD6" w:rsidR="00B44D8C" w:rsidRPr="00B44D8C" w:rsidRDefault="00B44D8C" w:rsidP="00B44D8C">
      <w:pPr>
        <w:pStyle w:val="af2"/>
        <w:widowControl w:val="0"/>
        <w:numPr>
          <w:ilvl w:val="0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4D8C">
        <w:rPr>
          <w:color w:val="000000"/>
          <w:sz w:val="28"/>
          <w:szCs w:val="28"/>
          <w:lang w:bidi="ru-RU"/>
        </w:rPr>
        <w:t>УКАЗАНИЯ ПО ЭКСПЛУАТАЦИИ</w:t>
      </w:r>
    </w:p>
    <w:p w14:paraId="3FF20FC8" w14:textId="3DD14CFC" w:rsidR="00B44D8C" w:rsidRPr="00B44D8C" w:rsidRDefault="00B44D8C" w:rsidP="00B44D8C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Эксплуатация </w:t>
      </w:r>
      <w:r w:rsidR="008B3EF2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фильтра</w:t>
      </w:r>
      <w:r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должна осуществляться в соответствии с руководством по эксплуатации.</w:t>
      </w:r>
    </w:p>
    <w:p w14:paraId="5F1C58F3" w14:textId="28E5758C" w:rsidR="00B44D8C" w:rsidRDefault="00B44D8C" w:rsidP="00B44D8C">
      <w:pPr>
        <w:widowControl w:val="0"/>
        <w:tabs>
          <w:tab w:val="left" w:pos="1022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К работе с </w:t>
      </w:r>
      <w:r w:rsidR="008B3EF2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фильтром</w:t>
      </w:r>
      <w:r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допускаютс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я лица не моложе 18-ти лет, изу</w:t>
      </w:r>
      <w:r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чившие руководство по эксплуатации и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прошедшие соответствующий инст</w:t>
      </w:r>
      <w:r w:rsidRPr="00B44D8C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руктаж по технике безопасности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</w:t>
      </w:r>
    </w:p>
    <w:p w14:paraId="36D3C90F" w14:textId="77777777" w:rsidR="00B44D8C" w:rsidRPr="00B44D8C" w:rsidRDefault="00B44D8C" w:rsidP="00B44D8C">
      <w:pPr>
        <w:widowControl w:val="0"/>
        <w:tabs>
          <w:tab w:val="left" w:pos="102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7ECC90" w14:textId="7A4C76ED" w:rsidR="00A92683" w:rsidRDefault="00B44D8C" w:rsidP="00213CB0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92683">
        <w:rPr>
          <w:rFonts w:ascii="Times New Roman" w:hAnsi="Times New Roman"/>
          <w:sz w:val="28"/>
          <w:szCs w:val="28"/>
        </w:rPr>
        <w:t>. СВЕДЕНИЯ ОБ УТИЛИЗАЦИИ</w:t>
      </w:r>
    </w:p>
    <w:p w14:paraId="1EB1A291" w14:textId="6150FF19" w:rsidR="00A92683" w:rsidRDefault="00A92683" w:rsidP="00A92683">
      <w:pPr>
        <w:pStyle w:val="a9"/>
        <w:spacing w:line="276" w:lineRule="auto"/>
        <w:ind w:left="0" w:firstLine="709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Оборудование не содержит драгметаллов. Порядок утилизации определяет организация, </w:t>
      </w:r>
      <w:r w:rsidR="00CE0F1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эксплуатирующая оборудование.</w:t>
      </w:r>
    </w:p>
    <w:p w14:paraId="7B575FBC" w14:textId="77777777" w:rsidR="00CE0F11" w:rsidRPr="00A92683" w:rsidRDefault="00CE0F11" w:rsidP="00A92683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2C0233D" w14:textId="4615A6C9" w:rsidR="003733AC" w:rsidRDefault="00B44D8C" w:rsidP="00213CB0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33AC">
        <w:rPr>
          <w:rFonts w:ascii="Times New Roman" w:hAnsi="Times New Roman"/>
          <w:sz w:val="28"/>
          <w:szCs w:val="28"/>
        </w:rPr>
        <w:t>. ОТМЕТКА ИЗГОТОВИТЕЛЯ</w:t>
      </w:r>
    </w:p>
    <w:p w14:paraId="552EFDED" w14:textId="720E6A9E" w:rsidR="00B44D8C" w:rsidRPr="008B3EF2" w:rsidRDefault="008B3EF2" w:rsidP="008B3EF2">
      <w:pPr>
        <w:ind w:firstLine="708"/>
        <w:jc w:val="both"/>
        <w:rPr>
          <w:rFonts w:ascii="Times New Roman" w:eastAsia="Calibri" w:hAnsi="Times New Roman"/>
          <w:bCs/>
          <w:sz w:val="40"/>
          <w:szCs w:val="40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Фильтр</w:t>
      </w:r>
      <w:r w:rsidR="00B44D8C" w:rsidRPr="00B44D8C">
        <w:rPr>
          <w:rFonts w:ascii="Times New Roman" w:hAnsi="Times New Roman"/>
          <w:bCs/>
          <w:sz w:val="28"/>
          <w:szCs w:val="28"/>
          <w:lang w:val="ru-RU"/>
        </w:rPr>
        <w:t xml:space="preserve"> соответствует </w:t>
      </w:r>
      <w:r w:rsidRPr="008B3EF2">
        <w:rPr>
          <w:rFonts w:ascii="Times New Roman" w:eastAsia="Calibri" w:hAnsi="Times New Roman"/>
          <w:bCs/>
          <w:sz w:val="28"/>
          <w:szCs w:val="28"/>
          <w:lang w:val="ru-RU" w:eastAsia="ru-RU"/>
        </w:rPr>
        <w:t xml:space="preserve">ТУ </w:t>
      </w:r>
      <w:r w:rsidRPr="008B3EF2">
        <w:rPr>
          <w:rFonts w:ascii="Times New Roman" w:eastAsia="Calibri" w:hAnsi="Times New Roman"/>
          <w:bCs/>
          <w:sz w:val="28"/>
          <w:szCs w:val="28"/>
          <w:lang w:eastAsia="ru-RU"/>
        </w:rPr>
        <w:t>BY</w:t>
      </w:r>
      <w:r w:rsidRPr="008B3EF2">
        <w:rPr>
          <w:rFonts w:ascii="Times New Roman" w:eastAsia="Calibri" w:hAnsi="Times New Roman"/>
          <w:bCs/>
          <w:sz w:val="28"/>
          <w:szCs w:val="28"/>
          <w:lang w:val="ru-RU" w:eastAsia="ru-RU"/>
        </w:rPr>
        <w:t xml:space="preserve"> 192402920.003-2021</w:t>
      </w:r>
      <w:r w:rsidR="00B44D8C" w:rsidRPr="00B44D8C">
        <w:rPr>
          <w:rStyle w:val="affa"/>
          <w:sz w:val="28"/>
          <w:szCs w:val="28"/>
        </w:rPr>
        <w:t xml:space="preserve">, </w:t>
      </w:r>
      <w:r w:rsidR="00B44D8C" w:rsidRPr="00B44D8C">
        <w:rPr>
          <w:rFonts w:ascii="Times New Roman" w:hAnsi="Times New Roman"/>
          <w:bCs/>
          <w:sz w:val="28"/>
          <w:szCs w:val="28"/>
          <w:lang w:val="ru-RU"/>
        </w:rPr>
        <w:t xml:space="preserve">согласованным документам на поставку и признаны годными для эксплуатации. </w:t>
      </w:r>
    </w:p>
    <w:p w14:paraId="69277492" w14:textId="4EAF0488" w:rsidR="006B1CF4" w:rsidRPr="00B44D8C" w:rsidRDefault="006B1CF4" w:rsidP="00B44D8C">
      <w:pPr>
        <w:pStyle w:val="a9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B44D8C">
        <w:rPr>
          <w:rFonts w:ascii="Times New Roman" w:hAnsi="Times New Roman"/>
          <w:sz w:val="28"/>
          <w:szCs w:val="28"/>
        </w:rPr>
        <w:t>Дата ввода оборудования в эксплуатацию</w:t>
      </w:r>
    </w:p>
    <w:p w14:paraId="6A092FC0" w14:textId="220CBFBB" w:rsidR="00F6678D" w:rsidRPr="00213CB0" w:rsidRDefault="00F6678D" w:rsidP="00213CB0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sectPr w:rsidR="00F6678D" w:rsidRPr="00213CB0" w:rsidSect="00C76C45">
      <w:headerReference w:type="default" r:id="rId9"/>
      <w:footerReference w:type="default" r:id="rId10"/>
      <w:pgSz w:w="11906" w:h="16838"/>
      <w:pgMar w:top="226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D325" w14:textId="77777777" w:rsidR="00E61663" w:rsidRDefault="00E61663" w:rsidP="005F69BF">
      <w:r>
        <w:separator/>
      </w:r>
    </w:p>
  </w:endnote>
  <w:endnote w:type="continuationSeparator" w:id="0">
    <w:p w14:paraId="55E0C6F9" w14:textId="77777777" w:rsidR="00E61663" w:rsidRDefault="00E61663" w:rsidP="005F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339437"/>
      <w:docPartObj>
        <w:docPartGallery w:val="Page Numbers (Bottom of Page)"/>
        <w:docPartUnique/>
      </w:docPartObj>
    </w:sdtPr>
    <w:sdtEndPr/>
    <w:sdtContent>
      <w:p w14:paraId="00574B37" w14:textId="0E76E626" w:rsidR="004F0515" w:rsidRDefault="004F05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989" w:rsidRPr="00531989">
          <w:rPr>
            <w:noProof/>
            <w:lang w:val="ru-RU"/>
          </w:rPr>
          <w:t>5</w:t>
        </w:r>
        <w:r>
          <w:fldChar w:fldCharType="end"/>
        </w:r>
      </w:p>
    </w:sdtContent>
  </w:sdt>
  <w:p w14:paraId="6FB19B19" w14:textId="324446A7" w:rsidR="00A5729D" w:rsidRPr="005F69BF" w:rsidRDefault="00A5729D" w:rsidP="005F69BF">
    <w:pPr>
      <w:pStyle w:val="a5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1244B" w14:textId="77777777" w:rsidR="00E61663" w:rsidRDefault="00E61663" w:rsidP="005F69BF">
      <w:r>
        <w:separator/>
      </w:r>
    </w:p>
  </w:footnote>
  <w:footnote w:type="continuationSeparator" w:id="0">
    <w:p w14:paraId="1C972F9F" w14:textId="77777777" w:rsidR="00E61663" w:rsidRDefault="00E61663" w:rsidP="005F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8133D" w14:textId="07B7E195" w:rsidR="00A5729D" w:rsidRDefault="00A5729D">
    <w:pPr>
      <w:pStyle w:val="a3"/>
    </w:pPr>
    <w:r>
      <w:rPr>
        <w:noProof/>
        <w:lang w:val="ru-RU" w:eastAsia="ru-RU"/>
      </w:rPr>
      <w:drawing>
        <wp:inline distT="0" distB="0" distL="0" distR="0" wp14:anchorId="3455CEA5" wp14:editId="5AE56EA6">
          <wp:extent cx="6333130" cy="858129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_blank копия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05" r="2118" b="8380"/>
                  <a:stretch/>
                </pic:blipFill>
                <pic:spPr bwMode="auto">
                  <a:xfrm>
                    <a:off x="0" y="0"/>
                    <a:ext cx="6344071" cy="8596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D6F"/>
    <w:multiLevelType w:val="multilevel"/>
    <w:tmpl w:val="BFFE166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A7E31"/>
    <w:multiLevelType w:val="multilevel"/>
    <w:tmpl w:val="F05A2E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E7335"/>
    <w:multiLevelType w:val="multilevel"/>
    <w:tmpl w:val="2814108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5640CE"/>
    <w:multiLevelType w:val="multilevel"/>
    <w:tmpl w:val="D518845E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C70C45"/>
    <w:multiLevelType w:val="multilevel"/>
    <w:tmpl w:val="AE464F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5" w15:restartNumberingAfterBreak="0">
    <w:nsid w:val="1EAE1DDA"/>
    <w:multiLevelType w:val="hybridMultilevel"/>
    <w:tmpl w:val="F68E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109B0"/>
    <w:multiLevelType w:val="multilevel"/>
    <w:tmpl w:val="C950AF68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5300E2"/>
    <w:multiLevelType w:val="hybridMultilevel"/>
    <w:tmpl w:val="2CF40D16"/>
    <w:lvl w:ilvl="0" w:tplc="00DA0D4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9FD"/>
    <w:multiLevelType w:val="multilevel"/>
    <w:tmpl w:val="2814108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AF349E"/>
    <w:multiLevelType w:val="multilevel"/>
    <w:tmpl w:val="2814108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2105D"/>
    <w:multiLevelType w:val="multilevel"/>
    <w:tmpl w:val="0316B93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54574D"/>
    <w:multiLevelType w:val="multilevel"/>
    <w:tmpl w:val="DB68A9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6F39E3"/>
    <w:multiLevelType w:val="hybridMultilevel"/>
    <w:tmpl w:val="CDE4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A610A"/>
    <w:multiLevelType w:val="hybridMultilevel"/>
    <w:tmpl w:val="69601158"/>
    <w:lvl w:ilvl="0" w:tplc="B35EB05C">
      <w:start w:val="1"/>
      <w:numFmt w:val="bullet"/>
      <w:pStyle w:val="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26C0D"/>
    <w:multiLevelType w:val="multilevel"/>
    <w:tmpl w:val="09A411A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297E60"/>
    <w:multiLevelType w:val="multilevel"/>
    <w:tmpl w:val="0C0C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FE6F9E"/>
    <w:multiLevelType w:val="multilevel"/>
    <w:tmpl w:val="A9DA8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DF6262"/>
    <w:multiLevelType w:val="multilevel"/>
    <w:tmpl w:val="37A66188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115DDF"/>
    <w:multiLevelType w:val="multilevel"/>
    <w:tmpl w:val="DA9C1F22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BDCB1A"/>
    <w:multiLevelType w:val="singleLevel"/>
    <w:tmpl w:val="06FA38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</w:abstractNum>
  <w:abstractNum w:abstractNumId="20" w15:restartNumberingAfterBreak="0">
    <w:nsid w:val="614019C8"/>
    <w:multiLevelType w:val="multilevel"/>
    <w:tmpl w:val="A9DCF6AE"/>
    <w:lvl w:ilvl="0">
      <w:start w:val="9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897531"/>
    <w:multiLevelType w:val="hybridMultilevel"/>
    <w:tmpl w:val="A2D2F4CA"/>
    <w:lvl w:ilvl="0" w:tplc="0405000F">
      <w:start w:val="1"/>
      <w:numFmt w:val="russianLower"/>
      <w:pStyle w:val="odrka2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671860"/>
    <w:multiLevelType w:val="hybridMultilevel"/>
    <w:tmpl w:val="AA980168"/>
    <w:lvl w:ilvl="0" w:tplc="E76834A4">
      <w:start w:val="1"/>
      <w:numFmt w:val="decimal"/>
      <w:lvlText w:val="3.%1."/>
      <w:lvlJc w:val="left"/>
      <w:pPr>
        <w:tabs>
          <w:tab w:val="num" w:pos="717"/>
        </w:tabs>
        <w:ind w:left="717" w:hanging="717"/>
      </w:pPr>
      <w:rPr>
        <w:rFonts w:hint="default"/>
      </w:rPr>
    </w:lvl>
    <w:lvl w:ilvl="1" w:tplc="98A80AB0">
      <w:start w:val="1"/>
      <w:numFmt w:val="bullet"/>
      <w:lvlText w:val=""/>
      <w:lvlJc w:val="left"/>
      <w:pPr>
        <w:tabs>
          <w:tab w:val="num" w:pos="1077"/>
        </w:tabs>
        <w:ind w:left="1457" w:hanging="37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14ADB"/>
    <w:multiLevelType w:val="multilevel"/>
    <w:tmpl w:val="133C2DE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A670D8"/>
    <w:multiLevelType w:val="hybridMultilevel"/>
    <w:tmpl w:val="E9DA1496"/>
    <w:lvl w:ilvl="0" w:tplc="3F06301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24D1E"/>
    <w:multiLevelType w:val="hybridMultilevel"/>
    <w:tmpl w:val="70EE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3693E"/>
    <w:multiLevelType w:val="hybridMultilevel"/>
    <w:tmpl w:val="B1D8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B6065"/>
    <w:multiLevelType w:val="multilevel"/>
    <w:tmpl w:val="AEA6A35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E90E54"/>
    <w:multiLevelType w:val="hybridMultilevel"/>
    <w:tmpl w:val="E444B2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7401810"/>
    <w:multiLevelType w:val="multilevel"/>
    <w:tmpl w:val="8550F38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0B0B9D"/>
    <w:multiLevelType w:val="multilevel"/>
    <w:tmpl w:val="5596C6EA"/>
    <w:lvl w:ilvl="0">
      <w:start w:val="2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27"/>
  </w:num>
  <w:num w:numId="5">
    <w:abstractNumId w:val="10"/>
  </w:num>
  <w:num w:numId="6">
    <w:abstractNumId w:val="19"/>
  </w:num>
  <w:num w:numId="7">
    <w:abstractNumId w:val="25"/>
  </w:num>
  <w:num w:numId="8">
    <w:abstractNumId w:val="5"/>
  </w:num>
  <w:num w:numId="9">
    <w:abstractNumId w:val="26"/>
  </w:num>
  <w:num w:numId="10">
    <w:abstractNumId w:val="12"/>
  </w:num>
  <w:num w:numId="11">
    <w:abstractNumId w:val="16"/>
  </w:num>
  <w:num w:numId="12">
    <w:abstractNumId w:val="15"/>
  </w:num>
  <w:num w:numId="13">
    <w:abstractNumId w:val="2"/>
  </w:num>
  <w:num w:numId="14">
    <w:abstractNumId w:val="8"/>
  </w:num>
  <w:num w:numId="15">
    <w:abstractNumId w:val="9"/>
  </w:num>
  <w:num w:numId="16">
    <w:abstractNumId w:val="29"/>
  </w:num>
  <w:num w:numId="17">
    <w:abstractNumId w:val="6"/>
  </w:num>
  <w:num w:numId="18">
    <w:abstractNumId w:val="30"/>
  </w:num>
  <w:num w:numId="19">
    <w:abstractNumId w:val="18"/>
  </w:num>
  <w:num w:numId="20">
    <w:abstractNumId w:val="20"/>
  </w:num>
  <w:num w:numId="21">
    <w:abstractNumId w:val="0"/>
  </w:num>
  <w:num w:numId="22">
    <w:abstractNumId w:val="17"/>
  </w:num>
  <w:num w:numId="23">
    <w:abstractNumId w:val="3"/>
  </w:num>
  <w:num w:numId="24">
    <w:abstractNumId w:val="14"/>
  </w:num>
  <w:num w:numId="25">
    <w:abstractNumId w:val="23"/>
  </w:num>
  <w:num w:numId="26">
    <w:abstractNumId w:val="7"/>
  </w:num>
  <w:num w:numId="27">
    <w:abstractNumId w:val="22"/>
  </w:num>
  <w:num w:numId="28">
    <w:abstractNumId w:val="4"/>
  </w:num>
  <w:num w:numId="29">
    <w:abstractNumId w:val="11"/>
  </w:num>
  <w:num w:numId="30">
    <w:abstractNumId w:val="1"/>
  </w:num>
  <w:num w:numId="3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BF"/>
    <w:rsid w:val="00001C87"/>
    <w:rsid w:val="00002794"/>
    <w:rsid w:val="00004011"/>
    <w:rsid w:val="000041E0"/>
    <w:rsid w:val="0000440E"/>
    <w:rsid w:val="000050F1"/>
    <w:rsid w:val="00007B72"/>
    <w:rsid w:val="00010AB1"/>
    <w:rsid w:val="00010B7C"/>
    <w:rsid w:val="000118B3"/>
    <w:rsid w:val="00020122"/>
    <w:rsid w:val="00020647"/>
    <w:rsid w:val="000266DF"/>
    <w:rsid w:val="00031EBB"/>
    <w:rsid w:val="0003234F"/>
    <w:rsid w:val="0003238A"/>
    <w:rsid w:val="000326AA"/>
    <w:rsid w:val="00032F8E"/>
    <w:rsid w:val="000339BE"/>
    <w:rsid w:val="00034C90"/>
    <w:rsid w:val="00035D79"/>
    <w:rsid w:val="00040F79"/>
    <w:rsid w:val="00041E82"/>
    <w:rsid w:val="00043B9A"/>
    <w:rsid w:val="00050258"/>
    <w:rsid w:val="00050C81"/>
    <w:rsid w:val="00050E5E"/>
    <w:rsid w:val="00055EEE"/>
    <w:rsid w:val="00062A66"/>
    <w:rsid w:val="00062CF0"/>
    <w:rsid w:val="00062E8A"/>
    <w:rsid w:val="00064640"/>
    <w:rsid w:val="000648FE"/>
    <w:rsid w:val="00071B4E"/>
    <w:rsid w:val="00072E96"/>
    <w:rsid w:val="000760A6"/>
    <w:rsid w:val="00077D93"/>
    <w:rsid w:val="00081DF1"/>
    <w:rsid w:val="000824A6"/>
    <w:rsid w:val="000832C3"/>
    <w:rsid w:val="00085724"/>
    <w:rsid w:val="00090978"/>
    <w:rsid w:val="0009194B"/>
    <w:rsid w:val="00091FD2"/>
    <w:rsid w:val="000934C4"/>
    <w:rsid w:val="000A0D56"/>
    <w:rsid w:val="000A192D"/>
    <w:rsid w:val="000A1CA2"/>
    <w:rsid w:val="000A3472"/>
    <w:rsid w:val="000A4151"/>
    <w:rsid w:val="000B4416"/>
    <w:rsid w:val="000B6137"/>
    <w:rsid w:val="000C0128"/>
    <w:rsid w:val="000D0A77"/>
    <w:rsid w:val="000D20A6"/>
    <w:rsid w:val="000D2FDD"/>
    <w:rsid w:val="000D3060"/>
    <w:rsid w:val="000D6031"/>
    <w:rsid w:val="000E3CF9"/>
    <w:rsid w:val="000E6CC9"/>
    <w:rsid w:val="000F1EAA"/>
    <w:rsid w:val="000F5853"/>
    <w:rsid w:val="001000A0"/>
    <w:rsid w:val="0010051A"/>
    <w:rsid w:val="0010230A"/>
    <w:rsid w:val="00103F61"/>
    <w:rsid w:val="00111073"/>
    <w:rsid w:val="00113C65"/>
    <w:rsid w:val="00114D14"/>
    <w:rsid w:val="0012460B"/>
    <w:rsid w:val="00127D60"/>
    <w:rsid w:val="0013114D"/>
    <w:rsid w:val="001366E0"/>
    <w:rsid w:val="00140056"/>
    <w:rsid w:val="0014256D"/>
    <w:rsid w:val="00146908"/>
    <w:rsid w:val="00151BED"/>
    <w:rsid w:val="00153515"/>
    <w:rsid w:val="00155384"/>
    <w:rsid w:val="00157211"/>
    <w:rsid w:val="00160E3D"/>
    <w:rsid w:val="00163E13"/>
    <w:rsid w:val="00163EC5"/>
    <w:rsid w:val="00166E57"/>
    <w:rsid w:val="00172675"/>
    <w:rsid w:val="001730E5"/>
    <w:rsid w:val="00176F10"/>
    <w:rsid w:val="00183D81"/>
    <w:rsid w:val="00185860"/>
    <w:rsid w:val="00185FE0"/>
    <w:rsid w:val="00186DEB"/>
    <w:rsid w:val="00192410"/>
    <w:rsid w:val="0019471E"/>
    <w:rsid w:val="0019723F"/>
    <w:rsid w:val="001A10AD"/>
    <w:rsid w:val="001B05A6"/>
    <w:rsid w:val="001B270E"/>
    <w:rsid w:val="001B541C"/>
    <w:rsid w:val="001B560C"/>
    <w:rsid w:val="001B7F0D"/>
    <w:rsid w:val="001C3D48"/>
    <w:rsid w:val="001D5CD1"/>
    <w:rsid w:val="001D7742"/>
    <w:rsid w:val="001E0AAC"/>
    <w:rsid w:val="001E4E84"/>
    <w:rsid w:val="001E61F8"/>
    <w:rsid w:val="001E6F71"/>
    <w:rsid w:val="001F0AD2"/>
    <w:rsid w:val="001F5461"/>
    <w:rsid w:val="001F69C4"/>
    <w:rsid w:val="001F6CFF"/>
    <w:rsid w:val="001F6E3F"/>
    <w:rsid w:val="0020142E"/>
    <w:rsid w:val="002052BA"/>
    <w:rsid w:val="00207AC7"/>
    <w:rsid w:val="002117EF"/>
    <w:rsid w:val="0021256D"/>
    <w:rsid w:val="00212DFE"/>
    <w:rsid w:val="002130E6"/>
    <w:rsid w:val="00213CB0"/>
    <w:rsid w:val="00214368"/>
    <w:rsid w:val="002143D5"/>
    <w:rsid w:val="00214697"/>
    <w:rsid w:val="00216B3F"/>
    <w:rsid w:val="00217CEA"/>
    <w:rsid w:val="00223BC6"/>
    <w:rsid w:val="0022512C"/>
    <w:rsid w:val="00227E1F"/>
    <w:rsid w:val="00230CFF"/>
    <w:rsid w:val="00231C0A"/>
    <w:rsid w:val="002367F2"/>
    <w:rsid w:val="00236AB0"/>
    <w:rsid w:val="00237346"/>
    <w:rsid w:val="00241DBE"/>
    <w:rsid w:val="00244154"/>
    <w:rsid w:val="00254332"/>
    <w:rsid w:val="00264D57"/>
    <w:rsid w:val="0026553E"/>
    <w:rsid w:val="002660E4"/>
    <w:rsid w:val="00266E9F"/>
    <w:rsid w:val="00271A36"/>
    <w:rsid w:val="0027243F"/>
    <w:rsid w:val="002733E4"/>
    <w:rsid w:val="00275E86"/>
    <w:rsid w:val="00276898"/>
    <w:rsid w:val="002802A5"/>
    <w:rsid w:val="00285EA0"/>
    <w:rsid w:val="0028637A"/>
    <w:rsid w:val="0028706F"/>
    <w:rsid w:val="00293F9B"/>
    <w:rsid w:val="002947AC"/>
    <w:rsid w:val="00294A29"/>
    <w:rsid w:val="002A5795"/>
    <w:rsid w:val="002A6CEF"/>
    <w:rsid w:val="002A7B74"/>
    <w:rsid w:val="002B07DF"/>
    <w:rsid w:val="002B3CCB"/>
    <w:rsid w:val="002B5533"/>
    <w:rsid w:val="002B71E7"/>
    <w:rsid w:val="002C2D8A"/>
    <w:rsid w:val="002C3029"/>
    <w:rsid w:val="002D3838"/>
    <w:rsid w:val="002D7EB7"/>
    <w:rsid w:val="002E3F48"/>
    <w:rsid w:val="002E5EFA"/>
    <w:rsid w:val="002F0E06"/>
    <w:rsid w:val="002F15C4"/>
    <w:rsid w:val="002F1D52"/>
    <w:rsid w:val="002F646E"/>
    <w:rsid w:val="002F6C3B"/>
    <w:rsid w:val="00303A8B"/>
    <w:rsid w:val="00304C4E"/>
    <w:rsid w:val="003051EE"/>
    <w:rsid w:val="00310C59"/>
    <w:rsid w:val="00312215"/>
    <w:rsid w:val="003130C0"/>
    <w:rsid w:val="00313A77"/>
    <w:rsid w:val="00320771"/>
    <w:rsid w:val="00321DC4"/>
    <w:rsid w:val="00322637"/>
    <w:rsid w:val="00322858"/>
    <w:rsid w:val="00322A2F"/>
    <w:rsid w:val="003264DA"/>
    <w:rsid w:val="003268B6"/>
    <w:rsid w:val="003270C1"/>
    <w:rsid w:val="00327CFB"/>
    <w:rsid w:val="00330E19"/>
    <w:rsid w:val="0034444B"/>
    <w:rsid w:val="00347645"/>
    <w:rsid w:val="00350541"/>
    <w:rsid w:val="00350BED"/>
    <w:rsid w:val="00363EC1"/>
    <w:rsid w:val="00364049"/>
    <w:rsid w:val="00364C42"/>
    <w:rsid w:val="00365D95"/>
    <w:rsid w:val="00371320"/>
    <w:rsid w:val="003733AC"/>
    <w:rsid w:val="00376672"/>
    <w:rsid w:val="0038093B"/>
    <w:rsid w:val="0038131A"/>
    <w:rsid w:val="00384E7B"/>
    <w:rsid w:val="00386922"/>
    <w:rsid w:val="00390E5D"/>
    <w:rsid w:val="003A1A9C"/>
    <w:rsid w:val="003A6094"/>
    <w:rsid w:val="003A744D"/>
    <w:rsid w:val="003B0147"/>
    <w:rsid w:val="003B27EE"/>
    <w:rsid w:val="003B6F79"/>
    <w:rsid w:val="003C499B"/>
    <w:rsid w:val="003C53E5"/>
    <w:rsid w:val="003C62DE"/>
    <w:rsid w:val="003D3515"/>
    <w:rsid w:val="003D6147"/>
    <w:rsid w:val="003E1F06"/>
    <w:rsid w:val="003E38EE"/>
    <w:rsid w:val="003E75AD"/>
    <w:rsid w:val="003F1005"/>
    <w:rsid w:val="003F150B"/>
    <w:rsid w:val="003F2B7A"/>
    <w:rsid w:val="003F4292"/>
    <w:rsid w:val="004003D7"/>
    <w:rsid w:val="00400A30"/>
    <w:rsid w:val="00401CE6"/>
    <w:rsid w:val="0040740E"/>
    <w:rsid w:val="00415D38"/>
    <w:rsid w:val="00416278"/>
    <w:rsid w:val="0042062E"/>
    <w:rsid w:val="00420689"/>
    <w:rsid w:val="00421A76"/>
    <w:rsid w:val="00421C14"/>
    <w:rsid w:val="0042329A"/>
    <w:rsid w:val="00431A0C"/>
    <w:rsid w:val="00435077"/>
    <w:rsid w:val="0043688E"/>
    <w:rsid w:val="00441169"/>
    <w:rsid w:val="00443C4D"/>
    <w:rsid w:val="00445991"/>
    <w:rsid w:val="004463FA"/>
    <w:rsid w:val="00446FBD"/>
    <w:rsid w:val="0045224A"/>
    <w:rsid w:val="00455F67"/>
    <w:rsid w:val="004560DF"/>
    <w:rsid w:val="0046099C"/>
    <w:rsid w:val="00462B87"/>
    <w:rsid w:val="00465E0A"/>
    <w:rsid w:val="00470116"/>
    <w:rsid w:val="00471229"/>
    <w:rsid w:val="0047725D"/>
    <w:rsid w:val="00477DC3"/>
    <w:rsid w:val="00480DAC"/>
    <w:rsid w:val="004843AB"/>
    <w:rsid w:val="00491F48"/>
    <w:rsid w:val="00493E9A"/>
    <w:rsid w:val="004957EA"/>
    <w:rsid w:val="00497BEE"/>
    <w:rsid w:val="004A2106"/>
    <w:rsid w:val="004A283F"/>
    <w:rsid w:val="004A4FE8"/>
    <w:rsid w:val="004B00DE"/>
    <w:rsid w:val="004B0EB8"/>
    <w:rsid w:val="004C1BA8"/>
    <w:rsid w:val="004D0CAD"/>
    <w:rsid w:val="004D2367"/>
    <w:rsid w:val="004D2C94"/>
    <w:rsid w:val="004E1978"/>
    <w:rsid w:val="004E2812"/>
    <w:rsid w:val="004E2CB3"/>
    <w:rsid w:val="004F0515"/>
    <w:rsid w:val="004F1876"/>
    <w:rsid w:val="004F356E"/>
    <w:rsid w:val="00501B55"/>
    <w:rsid w:val="005039C4"/>
    <w:rsid w:val="005056DA"/>
    <w:rsid w:val="00511577"/>
    <w:rsid w:val="00516ED4"/>
    <w:rsid w:val="00517B60"/>
    <w:rsid w:val="005242E5"/>
    <w:rsid w:val="0052442F"/>
    <w:rsid w:val="00531989"/>
    <w:rsid w:val="00535D21"/>
    <w:rsid w:val="005410C5"/>
    <w:rsid w:val="005420A3"/>
    <w:rsid w:val="005425F0"/>
    <w:rsid w:val="005449F5"/>
    <w:rsid w:val="00546A6D"/>
    <w:rsid w:val="00556080"/>
    <w:rsid w:val="005641BD"/>
    <w:rsid w:val="00566397"/>
    <w:rsid w:val="00567E6D"/>
    <w:rsid w:val="00570163"/>
    <w:rsid w:val="00571DB4"/>
    <w:rsid w:val="00573E00"/>
    <w:rsid w:val="0057482C"/>
    <w:rsid w:val="00575F43"/>
    <w:rsid w:val="005801A3"/>
    <w:rsid w:val="0058059D"/>
    <w:rsid w:val="00580E11"/>
    <w:rsid w:val="0058309E"/>
    <w:rsid w:val="005846F8"/>
    <w:rsid w:val="005855E6"/>
    <w:rsid w:val="00586814"/>
    <w:rsid w:val="0059165E"/>
    <w:rsid w:val="00591A6B"/>
    <w:rsid w:val="00594F58"/>
    <w:rsid w:val="005956CD"/>
    <w:rsid w:val="005A31E4"/>
    <w:rsid w:val="005A43BE"/>
    <w:rsid w:val="005B3B89"/>
    <w:rsid w:val="005B7AF7"/>
    <w:rsid w:val="005C1A2C"/>
    <w:rsid w:val="005C2024"/>
    <w:rsid w:val="005C53BC"/>
    <w:rsid w:val="005C605C"/>
    <w:rsid w:val="005D0CF7"/>
    <w:rsid w:val="005E098E"/>
    <w:rsid w:val="005E5337"/>
    <w:rsid w:val="005F0939"/>
    <w:rsid w:val="005F3E6B"/>
    <w:rsid w:val="005F48DD"/>
    <w:rsid w:val="005F528D"/>
    <w:rsid w:val="005F6839"/>
    <w:rsid w:val="005F69BF"/>
    <w:rsid w:val="00600F5E"/>
    <w:rsid w:val="006010AB"/>
    <w:rsid w:val="006026E6"/>
    <w:rsid w:val="00602801"/>
    <w:rsid w:val="006028C6"/>
    <w:rsid w:val="00604C32"/>
    <w:rsid w:val="006063BE"/>
    <w:rsid w:val="006122CD"/>
    <w:rsid w:val="00612FE2"/>
    <w:rsid w:val="0061344C"/>
    <w:rsid w:val="006159B8"/>
    <w:rsid w:val="00622A7A"/>
    <w:rsid w:val="00626A27"/>
    <w:rsid w:val="00630E28"/>
    <w:rsid w:val="00631B39"/>
    <w:rsid w:val="00634E9C"/>
    <w:rsid w:val="00637069"/>
    <w:rsid w:val="00637634"/>
    <w:rsid w:val="00641475"/>
    <w:rsid w:val="00652428"/>
    <w:rsid w:val="00652546"/>
    <w:rsid w:val="00652EB2"/>
    <w:rsid w:val="0065588E"/>
    <w:rsid w:val="00657CF2"/>
    <w:rsid w:val="0066069E"/>
    <w:rsid w:val="00663133"/>
    <w:rsid w:val="00666197"/>
    <w:rsid w:val="00671B53"/>
    <w:rsid w:val="00672AA6"/>
    <w:rsid w:val="0068001D"/>
    <w:rsid w:val="00682053"/>
    <w:rsid w:val="006943F4"/>
    <w:rsid w:val="00695175"/>
    <w:rsid w:val="006966B3"/>
    <w:rsid w:val="006A0E25"/>
    <w:rsid w:val="006A239D"/>
    <w:rsid w:val="006A295D"/>
    <w:rsid w:val="006A5CEC"/>
    <w:rsid w:val="006B1729"/>
    <w:rsid w:val="006B1CF4"/>
    <w:rsid w:val="006B2576"/>
    <w:rsid w:val="006B2DED"/>
    <w:rsid w:val="006B2E88"/>
    <w:rsid w:val="006B38FE"/>
    <w:rsid w:val="006B55EF"/>
    <w:rsid w:val="006C19CA"/>
    <w:rsid w:val="006C32AD"/>
    <w:rsid w:val="006C48B7"/>
    <w:rsid w:val="006C7D4F"/>
    <w:rsid w:val="006D5DB2"/>
    <w:rsid w:val="006D631D"/>
    <w:rsid w:val="006E21B5"/>
    <w:rsid w:val="006E5598"/>
    <w:rsid w:val="006F4828"/>
    <w:rsid w:val="006F5D3B"/>
    <w:rsid w:val="006F7709"/>
    <w:rsid w:val="0070080F"/>
    <w:rsid w:val="007068E4"/>
    <w:rsid w:val="00713D2B"/>
    <w:rsid w:val="007167C8"/>
    <w:rsid w:val="00717308"/>
    <w:rsid w:val="00721485"/>
    <w:rsid w:val="0072159A"/>
    <w:rsid w:val="00723108"/>
    <w:rsid w:val="00724155"/>
    <w:rsid w:val="0072591C"/>
    <w:rsid w:val="00730EA0"/>
    <w:rsid w:val="007310EC"/>
    <w:rsid w:val="007349B4"/>
    <w:rsid w:val="007361FA"/>
    <w:rsid w:val="007368C2"/>
    <w:rsid w:val="00737B81"/>
    <w:rsid w:val="00737C01"/>
    <w:rsid w:val="00737D34"/>
    <w:rsid w:val="00746023"/>
    <w:rsid w:val="007472D9"/>
    <w:rsid w:val="00747A68"/>
    <w:rsid w:val="00747F76"/>
    <w:rsid w:val="00754B79"/>
    <w:rsid w:val="007555EB"/>
    <w:rsid w:val="00755C4E"/>
    <w:rsid w:val="00760F70"/>
    <w:rsid w:val="0076667C"/>
    <w:rsid w:val="007711F3"/>
    <w:rsid w:val="00784437"/>
    <w:rsid w:val="007857EE"/>
    <w:rsid w:val="007876A9"/>
    <w:rsid w:val="007950FE"/>
    <w:rsid w:val="007A1B38"/>
    <w:rsid w:val="007A23E2"/>
    <w:rsid w:val="007A284D"/>
    <w:rsid w:val="007A487F"/>
    <w:rsid w:val="007A7ADE"/>
    <w:rsid w:val="007A7E58"/>
    <w:rsid w:val="007B0958"/>
    <w:rsid w:val="007B0AF9"/>
    <w:rsid w:val="007B35AD"/>
    <w:rsid w:val="007B3B26"/>
    <w:rsid w:val="007B4678"/>
    <w:rsid w:val="007B510E"/>
    <w:rsid w:val="007B772F"/>
    <w:rsid w:val="007B7FD5"/>
    <w:rsid w:val="007C1A22"/>
    <w:rsid w:val="007C1F91"/>
    <w:rsid w:val="007C328D"/>
    <w:rsid w:val="007C45C2"/>
    <w:rsid w:val="007C63AA"/>
    <w:rsid w:val="007D5E24"/>
    <w:rsid w:val="007D65DC"/>
    <w:rsid w:val="007E184A"/>
    <w:rsid w:val="007E2F82"/>
    <w:rsid w:val="007E62FC"/>
    <w:rsid w:val="007E716E"/>
    <w:rsid w:val="007F1DB7"/>
    <w:rsid w:val="007F40C4"/>
    <w:rsid w:val="007F42AB"/>
    <w:rsid w:val="007F5609"/>
    <w:rsid w:val="007F7D0A"/>
    <w:rsid w:val="00800D89"/>
    <w:rsid w:val="00802AC4"/>
    <w:rsid w:val="00802DE7"/>
    <w:rsid w:val="00804292"/>
    <w:rsid w:val="00805CEC"/>
    <w:rsid w:val="00811826"/>
    <w:rsid w:val="008120FC"/>
    <w:rsid w:val="0081254E"/>
    <w:rsid w:val="0081292B"/>
    <w:rsid w:val="0082008D"/>
    <w:rsid w:val="00821188"/>
    <w:rsid w:val="008227DA"/>
    <w:rsid w:val="008266BB"/>
    <w:rsid w:val="008470E1"/>
    <w:rsid w:val="00857F3A"/>
    <w:rsid w:val="00862B71"/>
    <w:rsid w:val="00862ECF"/>
    <w:rsid w:val="00870577"/>
    <w:rsid w:val="00882FA2"/>
    <w:rsid w:val="00883AA8"/>
    <w:rsid w:val="00886B3C"/>
    <w:rsid w:val="00891CE9"/>
    <w:rsid w:val="0089266C"/>
    <w:rsid w:val="0089399F"/>
    <w:rsid w:val="00896DD1"/>
    <w:rsid w:val="008A4851"/>
    <w:rsid w:val="008A6F1C"/>
    <w:rsid w:val="008B26E0"/>
    <w:rsid w:val="008B3EF2"/>
    <w:rsid w:val="008B7C45"/>
    <w:rsid w:val="008C395E"/>
    <w:rsid w:val="008D12C1"/>
    <w:rsid w:val="008D3739"/>
    <w:rsid w:val="008D3EA0"/>
    <w:rsid w:val="008D3FF8"/>
    <w:rsid w:val="008D520B"/>
    <w:rsid w:val="008D5218"/>
    <w:rsid w:val="008D76E1"/>
    <w:rsid w:val="008E3E8F"/>
    <w:rsid w:val="008F0A3F"/>
    <w:rsid w:val="008F147F"/>
    <w:rsid w:val="008F3953"/>
    <w:rsid w:val="008F5A8D"/>
    <w:rsid w:val="008F6FAA"/>
    <w:rsid w:val="00901081"/>
    <w:rsid w:val="00901FC2"/>
    <w:rsid w:val="00905D6C"/>
    <w:rsid w:val="00910173"/>
    <w:rsid w:val="00914361"/>
    <w:rsid w:val="0091796F"/>
    <w:rsid w:val="0092303E"/>
    <w:rsid w:val="009249C2"/>
    <w:rsid w:val="00926C7D"/>
    <w:rsid w:val="00935C8F"/>
    <w:rsid w:val="009366DD"/>
    <w:rsid w:val="00936CAE"/>
    <w:rsid w:val="00940994"/>
    <w:rsid w:val="0094193C"/>
    <w:rsid w:val="00943F48"/>
    <w:rsid w:val="00945905"/>
    <w:rsid w:val="00951388"/>
    <w:rsid w:val="00951F27"/>
    <w:rsid w:val="00951FC3"/>
    <w:rsid w:val="00957B69"/>
    <w:rsid w:val="00960D72"/>
    <w:rsid w:val="00965CF1"/>
    <w:rsid w:val="00967A68"/>
    <w:rsid w:val="0097127D"/>
    <w:rsid w:val="0097139A"/>
    <w:rsid w:val="00972C1A"/>
    <w:rsid w:val="00976DC9"/>
    <w:rsid w:val="009844CE"/>
    <w:rsid w:val="00985FEC"/>
    <w:rsid w:val="009863D2"/>
    <w:rsid w:val="00990EE1"/>
    <w:rsid w:val="0099396D"/>
    <w:rsid w:val="009A1784"/>
    <w:rsid w:val="009A5114"/>
    <w:rsid w:val="009A5B6F"/>
    <w:rsid w:val="009B2FFC"/>
    <w:rsid w:val="009B4CBE"/>
    <w:rsid w:val="009B7BF0"/>
    <w:rsid w:val="009D2109"/>
    <w:rsid w:val="009D3AB7"/>
    <w:rsid w:val="009D546A"/>
    <w:rsid w:val="009D75A3"/>
    <w:rsid w:val="009E6CC9"/>
    <w:rsid w:val="009F257F"/>
    <w:rsid w:val="009F260B"/>
    <w:rsid w:val="009F4EE9"/>
    <w:rsid w:val="009F7832"/>
    <w:rsid w:val="00A03825"/>
    <w:rsid w:val="00A068B3"/>
    <w:rsid w:val="00A112F0"/>
    <w:rsid w:val="00A143C7"/>
    <w:rsid w:val="00A20528"/>
    <w:rsid w:val="00A20553"/>
    <w:rsid w:val="00A24D9B"/>
    <w:rsid w:val="00A25310"/>
    <w:rsid w:val="00A31781"/>
    <w:rsid w:val="00A33773"/>
    <w:rsid w:val="00A34033"/>
    <w:rsid w:val="00A36114"/>
    <w:rsid w:val="00A41961"/>
    <w:rsid w:val="00A41BB1"/>
    <w:rsid w:val="00A4384D"/>
    <w:rsid w:val="00A43995"/>
    <w:rsid w:val="00A44DE5"/>
    <w:rsid w:val="00A46D16"/>
    <w:rsid w:val="00A47C85"/>
    <w:rsid w:val="00A5729D"/>
    <w:rsid w:val="00A573C0"/>
    <w:rsid w:val="00A65B77"/>
    <w:rsid w:val="00A664A8"/>
    <w:rsid w:val="00A801F7"/>
    <w:rsid w:val="00A8098C"/>
    <w:rsid w:val="00A83645"/>
    <w:rsid w:val="00A92683"/>
    <w:rsid w:val="00A9282B"/>
    <w:rsid w:val="00A95BCE"/>
    <w:rsid w:val="00AA3EC8"/>
    <w:rsid w:val="00AA4AE0"/>
    <w:rsid w:val="00AA69FB"/>
    <w:rsid w:val="00AA6DFC"/>
    <w:rsid w:val="00AB04BC"/>
    <w:rsid w:val="00AB0E13"/>
    <w:rsid w:val="00AB744B"/>
    <w:rsid w:val="00AC31EA"/>
    <w:rsid w:val="00AC50FD"/>
    <w:rsid w:val="00AD1942"/>
    <w:rsid w:val="00AD2B93"/>
    <w:rsid w:val="00AD40F0"/>
    <w:rsid w:val="00AD5341"/>
    <w:rsid w:val="00AE4CA2"/>
    <w:rsid w:val="00AE5E5E"/>
    <w:rsid w:val="00AF14D2"/>
    <w:rsid w:val="00AF390B"/>
    <w:rsid w:val="00B0264D"/>
    <w:rsid w:val="00B028D4"/>
    <w:rsid w:val="00B03B30"/>
    <w:rsid w:val="00B040D3"/>
    <w:rsid w:val="00B04E8B"/>
    <w:rsid w:val="00B07B88"/>
    <w:rsid w:val="00B07C47"/>
    <w:rsid w:val="00B14C7D"/>
    <w:rsid w:val="00B15BFB"/>
    <w:rsid w:val="00B26F1E"/>
    <w:rsid w:val="00B27369"/>
    <w:rsid w:val="00B328A7"/>
    <w:rsid w:val="00B37B6E"/>
    <w:rsid w:val="00B37F3E"/>
    <w:rsid w:val="00B40B99"/>
    <w:rsid w:val="00B414D1"/>
    <w:rsid w:val="00B44A60"/>
    <w:rsid w:val="00B44D8C"/>
    <w:rsid w:val="00B47C2A"/>
    <w:rsid w:val="00B514E1"/>
    <w:rsid w:val="00B51B7E"/>
    <w:rsid w:val="00B5228F"/>
    <w:rsid w:val="00B555CE"/>
    <w:rsid w:val="00B55B11"/>
    <w:rsid w:val="00B7092F"/>
    <w:rsid w:val="00B70BDC"/>
    <w:rsid w:val="00B7325A"/>
    <w:rsid w:val="00B75ED0"/>
    <w:rsid w:val="00B85BFB"/>
    <w:rsid w:val="00B86143"/>
    <w:rsid w:val="00B91C63"/>
    <w:rsid w:val="00B922E3"/>
    <w:rsid w:val="00B927FA"/>
    <w:rsid w:val="00B9675F"/>
    <w:rsid w:val="00BA75B5"/>
    <w:rsid w:val="00BA77BC"/>
    <w:rsid w:val="00BB12D2"/>
    <w:rsid w:val="00BB31BB"/>
    <w:rsid w:val="00BB6A34"/>
    <w:rsid w:val="00BC077D"/>
    <w:rsid w:val="00BC395A"/>
    <w:rsid w:val="00BC63A6"/>
    <w:rsid w:val="00BC669B"/>
    <w:rsid w:val="00BC7E15"/>
    <w:rsid w:val="00BD00D6"/>
    <w:rsid w:val="00BD1E6A"/>
    <w:rsid w:val="00BD433A"/>
    <w:rsid w:val="00BD4978"/>
    <w:rsid w:val="00BE362F"/>
    <w:rsid w:val="00BE4CB4"/>
    <w:rsid w:val="00BF11BE"/>
    <w:rsid w:val="00BF319A"/>
    <w:rsid w:val="00BF38CE"/>
    <w:rsid w:val="00C0636C"/>
    <w:rsid w:val="00C0785C"/>
    <w:rsid w:val="00C1055B"/>
    <w:rsid w:val="00C1674B"/>
    <w:rsid w:val="00C17C65"/>
    <w:rsid w:val="00C21693"/>
    <w:rsid w:val="00C21F1B"/>
    <w:rsid w:val="00C23B9A"/>
    <w:rsid w:val="00C26DF2"/>
    <w:rsid w:val="00C31E07"/>
    <w:rsid w:val="00C34006"/>
    <w:rsid w:val="00C430B8"/>
    <w:rsid w:val="00C51B75"/>
    <w:rsid w:val="00C52B36"/>
    <w:rsid w:val="00C52FE6"/>
    <w:rsid w:val="00C57503"/>
    <w:rsid w:val="00C577F9"/>
    <w:rsid w:val="00C65CE0"/>
    <w:rsid w:val="00C663FC"/>
    <w:rsid w:val="00C67B69"/>
    <w:rsid w:val="00C71F7B"/>
    <w:rsid w:val="00C74145"/>
    <w:rsid w:val="00C76C45"/>
    <w:rsid w:val="00C76D49"/>
    <w:rsid w:val="00C77F99"/>
    <w:rsid w:val="00C81EFD"/>
    <w:rsid w:val="00C83472"/>
    <w:rsid w:val="00C8670F"/>
    <w:rsid w:val="00C86EAF"/>
    <w:rsid w:val="00C8797A"/>
    <w:rsid w:val="00C910DE"/>
    <w:rsid w:val="00CA0C4C"/>
    <w:rsid w:val="00CA32AF"/>
    <w:rsid w:val="00CA42BB"/>
    <w:rsid w:val="00CA4505"/>
    <w:rsid w:val="00CB0F22"/>
    <w:rsid w:val="00CB2953"/>
    <w:rsid w:val="00CB31C6"/>
    <w:rsid w:val="00CB38E4"/>
    <w:rsid w:val="00CB5AD7"/>
    <w:rsid w:val="00CB6ED4"/>
    <w:rsid w:val="00CC35EA"/>
    <w:rsid w:val="00CD0288"/>
    <w:rsid w:val="00CD2BC9"/>
    <w:rsid w:val="00CD579D"/>
    <w:rsid w:val="00CE0F11"/>
    <w:rsid w:val="00CF190B"/>
    <w:rsid w:val="00CF1A20"/>
    <w:rsid w:val="00CF5646"/>
    <w:rsid w:val="00D00135"/>
    <w:rsid w:val="00D01804"/>
    <w:rsid w:val="00D065AB"/>
    <w:rsid w:val="00D06759"/>
    <w:rsid w:val="00D0713E"/>
    <w:rsid w:val="00D11452"/>
    <w:rsid w:val="00D11A88"/>
    <w:rsid w:val="00D17AA6"/>
    <w:rsid w:val="00D202D7"/>
    <w:rsid w:val="00D22DD3"/>
    <w:rsid w:val="00D23FFF"/>
    <w:rsid w:val="00D27EBD"/>
    <w:rsid w:val="00D30718"/>
    <w:rsid w:val="00D31448"/>
    <w:rsid w:val="00D325A7"/>
    <w:rsid w:val="00D32945"/>
    <w:rsid w:val="00D34375"/>
    <w:rsid w:val="00D34540"/>
    <w:rsid w:val="00D42FE4"/>
    <w:rsid w:val="00D44D27"/>
    <w:rsid w:val="00D45630"/>
    <w:rsid w:val="00D5129E"/>
    <w:rsid w:val="00D53364"/>
    <w:rsid w:val="00D61D52"/>
    <w:rsid w:val="00D625A0"/>
    <w:rsid w:val="00D63661"/>
    <w:rsid w:val="00D66617"/>
    <w:rsid w:val="00D67321"/>
    <w:rsid w:val="00D7601F"/>
    <w:rsid w:val="00D80231"/>
    <w:rsid w:val="00D83013"/>
    <w:rsid w:val="00D84564"/>
    <w:rsid w:val="00D946C1"/>
    <w:rsid w:val="00D95232"/>
    <w:rsid w:val="00D977D2"/>
    <w:rsid w:val="00DA26B7"/>
    <w:rsid w:val="00DA3DF1"/>
    <w:rsid w:val="00DB2FC7"/>
    <w:rsid w:val="00DB3231"/>
    <w:rsid w:val="00DB4E78"/>
    <w:rsid w:val="00DB5C1D"/>
    <w:rsid w:val="00DB6607"/>
    <w:rsid w:val="00DB6E74"/>
    <w:rsid w:val="00DC01F2"/>
    <w:rsid w:val="00DC6B0F"/>
    <w:rsid w:val="00DC7B76"/>
    <w:rsid w:val="00DD08D0"/>
    <w:rsid w:val="00DE7E67"/>
    <w:rsid w:val="00DF1812"/>
    <w:rsid w:val="00E00710"/>
    <w:rsid w:val="00E02B17"/>
    <w:rsid w:val="00E1156C"/>
    <w:rsid w:val="00E161C8"/>
    <w:rsid w:val="00E1643C"/>
    <w:rsid w:val="00E178E5"/>
    <w:rsid w:val="00E21A89"/>
    <w:rsid w:val="00E273BC"/>
    <w:rsid w:val="00E307C5"/>
    <w:rsid w:val="00E31602"/>
    <w:rsid w:val="00E3692E"/>
    <w:rsid w:val="00E42D9E"/>
    <w:rsid w:val="00E45D08"/>
    <w:rsid w:val="00E46FB7"/>
    <w:rsid w:val="00E50D95"/>
    <w:rsid w:val="00E57BAF"/>
    <w:rsid w:val="00E60201"/>
    <w:rsid w:val="00E60810"/>
    <w:rsid w:val="00E6134E"/>
    <w:rsid w:val="00E61663"/>
    <w:rsid w:val="00E65E2C"/>
    <w:rsid w:val="00E6638C"/>
    <w:rsid w:val="00E703E2"/>
    <w:rsid w:val="00E71C17"/>
    <w:rsid w:val="00E72617"/>
    <w:rsid w:val="00E73571"/>
    <w:rsid w:val="00E73572"/>
    <w:rsid w:val="00E753D0"/>
    <w:rsid w:val="00E76E44"/>
    <w:rsid w:val="00E83E78"/>
    <w:rsid w:val="00E857E1"/>
    <w:rsid w:val="00E87A4D"/>
    <w:rsid w:val="00E933B7"/>
    <w:rsid w:val="00E95574"/>
    <w:rsid w:val="00EA48D9"/>
    <w:rsid w:val="00EA5BB6"/>
    <w:rsid w:val="00EA7075"/>
    <w:rsid w:val="00EB3C10"/>
    <w:rsid w:val="00EB688B"/>
    <w:rsid w:val="00EB6C7A"/>
    <w:rsid w:val="00EC1AEE"/>
    <w:rsid w:val="00EC28C3"/>
    <w:rsid w:val="00EC744C"/>
    <w:rsid w:val="00ED0BDB"/>
    <w:rsid w:val="00ED1717"/>
    <w:rsid w:val="00ED3C23"/>
    <w:rsid w:val="00ED3C2E"/>
    <w:rsid w:val="00ED4A5C"/>
    <w:rsid w:val="00EE1732"/>
    <w:rsid w:val="00EE1D7E"/>
    <w:rsid w:val="00EE6BA1"/>
    <w:rsid w:val="00EF0AB9"/>
    <w:rsid w:val="00EF25D3"/>
    <w:rsid w:val="00EF2982"/>
    <w:rsid w:val="00EF4B1C"/>
    <w:rsid w:val="00EF4CB3"/>
    <w:rsid w:val="00EF5182"/>
    <w:rsid w:val="00EF6678"/>
    <w:rsid w:val="00F0103E"/>
    <w:rsid w:val="00F05B77"/>
    <w:rsid w:val="00F05F0D"/>
    <w:rsid w:val="00F11CD3"/>
    <w:rsid w:val="00F1664F"/>
    <w:rsid w:val="00F23F4C"/>
    <w:rsid w:val="00F27499"/>
    <w:rsid w:val="00F27DBE"/>
    <w:rsid w:val="00F27F9A"/>
    <w:rsid w:val="00F31D68"/>
    <w:rsid w:val="00F3385A"/>
    <w:rsid w:val="00F358CF"/>
    <w:rsid w:val="00F36736"/>
    <w:rsid w:val="00F36F13"/>
    <w:rsid w:val="00F41BF2"/>
    <w:rsid w:val="00F465C7"/>
    <w:rsid w:val="00F54A0A"/>
    <w:rsid w:val="00F6678D"/>
    <w:rsid w:val="00F668E3"/>
    <w:rsid w:val="00F66D82"/>
    <w:rsid w:val="00F77CD0"/>
    <w:rsid w:val="00F80C79"/>
    <w:rsid w:val="00F92360"/>
    <w:rsid w:val="00FB0DE4"/>
    <w:rsid w:val="00FB4A35"/>
    <w:rsid w:val="00FB4C25"/>
    <w:rsid w:val="00FB53C4"/>
    <w:rsid w:val="00FB61E0"/>
    <w:rsid w:val="00FB69A6"/>
    <w:rsid w:val="00FC0D27"/>
    <w:rsid w:val="00FC547E"/>
    <w:rsid w:val="00FC54B9"/>
    <w:rsid w:val="00FC5D78"/>
    <w:rsid w:val="00FC5ECD"/>
    <w:rsid w:val="00FD22BA"/>
    <w:rsid w:val="00FD4BA6"/>
    <w:rsid w:val="00FD4E00"/>
    <w:rsid w:val="00FD7C80"/>
    <w:rsid w:val="00FE0DCC"/>
    <w:rsid w:val="00FE3AA7"/>
    <w:rsid w:val="00FE6C8D"/>
    <w:rsid w:val="00FF25A4"/>
    <w:rsid w:val="00FF3C38"/>
    <w:rsid w:val="00FF56DF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E160"/>
  <w15:chartTrackingRefBased/>
  <w15:docId w15:val="{A06B7018-3641-4725-B69D-10975AB4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B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1">
    <w:name w:val="heading 1"/>
    <w:basedOn w:val="a"/>
    <w:next w:val="a"/>
    <w:link w:val="10"/>
    <w:uiPriority w:val="9"/>
    <w:qFormat/>
    <w:rsid w:val="00C76C45"/>
    <w:pPr>
      <w:keepNext/>
      <w:jc w:val="both"/>
      <w:outlineLvl w:val="0"/>
    </w:pPr>
    <w:rPr>
      <w:rFonts w:ascii="Arial" w:hAnsi="Arial"/>
      <w:sz w:val="24"/>
      <w:u w:val="single"/>
      <w:lang w:val="sk-SK"/>
    </w:rPr>
  </w:style>
  <w:style w:type="paragraph" w:styleId="2">
    <w:name w:val="heading 2"/>
    <w:basedOn w:val="a"/>
    <w:next w:val="a"/>
    <w:link w:val="20"/>
    <w:qFormat/>
    <w:rsid w:val="00C76C45"/>
    <w:pPr>
      <w:keepNext/>
      <w:jc w:val="center"/>
      <w:outlineLvl w:val="1"/>
    </w:pPr>
    <w:rPr>
      <w:rFonts w:ascii="Arial" w:hAnsi="Arial"/>
      <w:sz w:val="28"/>
      <w:lang w:val="ru-RU"/>
    </w:rPr>
  </w:style>
  <w:style w:type="paragraph" w:styleId="3">
    <w:name w:val="heading 3"/>
    <w:basedOn w:val="a"/>
    <w:next w:val="a"/>
    <w:link w:val="30"/>
    <w:qFormat/>
    <w:rsid w:val="00C76C45"/>
    <w:pPr>
      <w:keepNext/>
      <w:jc w:val="center"/>
      <w:outlineLvl w:val="2"/>
    </w:pPr>
    <w:rPr>
      <w:rFonts w:ascii="Arial" w:hAnsi="Arial"/>
      <w:sz w:val="32"/>
      <w:lang w:val="ru-RU"/>
    </w:rPr>
  </w:style>
  <w:style w:type="paragraph" w:styleId="4">
    <w:name w:val="heading 4"/>
    <w:basedOn w:val="a"/>
    <w:next w:val="a"/>
    <w:link w:val="40"/>
    <w:qFormat/>
    <w:rsid w:val="00C76C45"/>
    <w:pPr>
      <w:keepNext/>
      <w:jc w:val="center"/>
      <w:outlineLvl w:val="3"/>
    </w:pPr>
    <w:rPr>
      <w:rFonts w:ascii="Arial" w:hAnsi="Arial"/>
      <w:sz w:val="36"/>
      <w:lang w:val="ru-RU"/>
    </w:rPr>
  </w:style>
  <w:style w:type="paragraph" w:styleId="5">
    <w:name w:val="heading 5"/>
    <w:basedOn w:val="a"/>
    <w:next w:val="a"/>
    <w:link w:val="50"/>
    <w:qFormat/>
    <w:rsid w:val="00C76C45"/>
    <w:pPr>
      <w:keepNext/>
      <w:jc w:val="center"/>
      <w:outlineLvl w:val="4"/>
    </w:pPr>
    <w:rPr>
      <w:rFonts w:ascii="Arial" w:hAnsi="Arial"/>
      <w:sz w:val="48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C76C4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76C4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76C45"/>
    <w:pPr>
      <w:tabs>
        <w:tab w:val="num" w:pos="1610"/>
      </w:tabs>
      <w:spacing w:before="40" w:after="20"/>
      <w:ind w:left="1610" w:hanging="1440"/>
      <w:outlineLvl w:val="7"/>
    </w:pPr>
    <w:rPr>
      <w:rFonts w:ascii="Arial" w:hAnsi="Arial"/>
      <w:sz w:val="10"/>
      <w:lang w:val="en-GB" w:eastAsia="da-DK"/>
    </w:rPr>
  </w:style>
  <w:style w:type="paragraph" w:styleId="9">
    <w:name w:val="heading 9"/>
    <w:basedOn w:val="a"/>
    <w:next w:val="a"/>
    <w:link w:val="90"/>
    <w:qFormat/>
    <w:rsid w:val="00C76C45"/>
    <w:pPr>
      <w:spacing w:before="240" w:after="60"/>
      <w:outlineLvl w:val="8"/>
    </w:pPr>
    <w:rPr>
      <w:rFonts w:ascii="Arial" w:hAnsi="Arial" w:cs="Arial"/>
      <w:sz w:val="22"/>
      <w:szCs w:val="22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6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69BF"/>
  </w:style>
  <w:style w:type="paragraph" w:styleId="a5">
    <w:name w:val="footer"/>
    <w:basedOn w:val="a"/>
    <w:link w:val="a6"/>
    <w:uiPriority w:val="99"/>
    <w:unhideWhenUsed/>
    <w:rsid w:val="005F69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69BF"/>
  </w:style>
  <w:style w:type="character" w:customStyle="1" w:styleId="10">
    <w:name w:val="Заголовок 1 Знак"/>
    <w:basedOn w:val="a0"/>
    <w:link w:val="1"/>
    <w:uiPriority w:val="9"/>
    <w:rsid w:val="00C76C45"/>
    <w:rPr>
      <w:rFonts w:ascii="Arial" w:eastAsia="Times New Roman" w:hAnsi="Arial" w:cs="Times New Roman"/>
      <w:sz w:val="24"/>
      <w:szCs w:val="20"/>
      <w:u w:val="single"/>
      <w:lang w:val="sk-SK" w:eastAsia="cs-CZ"/>
    </w:rPr>
  </w:style>
  <w:style w:type="character" w:customStyle="1" w:styleId="20">
    <w:name w:val="Заголовок 2 Знак"/>
    <w:basedOn w:val="a0"/>
    <w:link w:val="2"/>
    <w:rsid w:val="00C76C45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30">
    <w:name w:val="Заголовок 3 Знак"/>
    <w:basedOn w:val="a0"/>
    <w:link w:val="3"/>
    <w:rsid w:val="00C76C45"/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40">
    <w:name w:val="Заголовок 4 Знак"/>
    <w:basedOn w:val="a0"/>
    <w:link w:val="4"/>
    <w:rsid w:val="00C76C45"/>
    <w:rPr>
      <w:rFonts w:ascii="Arial" w:eastAsia="Times New Roman" w:hAnsi="Arial" w:cs="Times New Roman"/>
      <w:sz w:val="36"/>
      <w:szCs w:val="20"/>
      <w:lang w:eastAsia="cs-CZ"/>
    </w:rPr>
  </w:style>
  <w:style w:type="character" w:customStyle="1" w:styleId="50">
    <w:name w:val="Заголовок 5 Знак"/>
    <w:basedOn w:val="a0"/>
    <w:link w:val="5"/>
    <w:rsid w:val="00C76C45"/>
    <w:rPr>
      <w:rFonts w:ascii="Arial" w:eastAsia="Times New Roman" w:hAnsi="Arial" w:cs="Times New Roman"/>
      <w:sz w:val="48"/>
      <w:szCs w:val="20"/>
      <w:lang w:eastAsia="cs-CZ"/>
    </w:rPr>
  </w:style>
  <w:style w:type="character" w:customStyle="1" w:styleId="60">
    <w:name w:val="Заголовок 6 Знак"/>
    <w:basedOn w:val="a0"/>
    <w:link w:val="6"/>
    <w:uiPriority w:val="9"/>
    <w:rsid w:val="00C76C45"/>
    <w:rPr>
      <w:rFonts w:ascii="Times New Roman" w:eastAsia="Times New Roman" w:hAnsi="Times New Roman" w:cs="Times New Roman"/>
      <w:b/>
      <w:bCs/>
      <w:lang w:val="en-US" w:eastAsia="cs-CZ"/>
    </w:rPr>
  </w:style>
  <w:style w:type="character" w:customStyle="1" w:styleId="70">
    <w:name w:val="Заголовок 7 Знак"/>
    <w:basedOn w:val="a0"/>
    <w:link w:val="7"/>
    <w:uiPriority w:val="9"/>
    <w:rsid w:val="00C76C4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80">
    <w:name w:val="Заголовок 8 Знак"/>
    <w:basedOn w:val="a0"/>
    <w:link w:val="8"/>
    <w:rsid w:val="00C76C45"/>
    <w:rPr>
      <w:rFonts w:ascii="Arial" w:eastAsia="Times New Roman" w:hAnsi="Arial" w:cs="Times New Roman"/>
      <w:sz w:val="10"/>
      <w:szCs w:val="20"/>
      <w:lang w:val="en-GB" w:eastAsia="da-DK"/>
    </w:rPr>
  </w:style>
  <w:style w:type="character" w:customStyle="1" w:styleId="90">
    <w:name w:val="Заголовок 9 Знак"/>
    <w:basedOn w:val="a0"/>
    <w:link w:val="9"/>
    <w:rsid w:val="00C76C45"/>
    <w:rPr>
      <w:rFonts w:ascii="Arial" w:eastAsia="Times New Roman" w:hAnsi="Arial" w:cs="Arial"/>
      <w:lang w:val="sk-SK" w:eastAsia="cs-CZ"/>
    </w:rPr>
  </w:style>
  <w:style w:type="paragraph" w:styleId="a7">
    <w:name w:val="Title"/>
    <w:basedOn w:val="a"/>
    <w:link w:val="a8"/>
    <w:uiPriority w:val="99"/>
    <w:qFormat/>
    <w:rsid w:val="00C76C45"/>
    <w:pPr>
      <w:jc w:val="center"/>
    </w:pPr>
    <w:rPr>
      <w:rFonts w:ascii="Arial" w:hAnsi="Arial"/>
      <w:sz w:val="28"/>
      <w:u w:val="single"/>
      <w:lang w:val="sk-SK"/>
    </w:rPr>
  </w:style>
  <w:style w:type="character" w:customStyle="1" w:styleId="a8">
    <w:name w:val="Заголовок Знак"/>
    <w:basedOn w:val="a0"/>
    <w:link w:val="a7"/>
    <w:uiPriority w:val="99"/>
    <w:rsid w:val="00C76C45"/>
    <w:rPr>
      <w:rFonts w:ascii="Arial" w:eastAsia="Times New Roman" w:hAnsi="Arial" w:cs="Times New Roman"/>
      <w:sz w:val="28"/>
      <w:szCs w:val="20"/>
      <w:u w:val="single"/>
      <w:lang w:val="sk-SK" w:eastAsia="cs-CZ"/>
    </w:rPr>
  </w:style>
  <w:style w:type="paragraph" w:styleId="a9">
    <w:name w:val="Body Text Indent"/>
    <w:basedOn w:val="a"/>
    <w:link w:val="aa"/>
    <w:rsid w:val="00C76C45"/>
    <w:pPr>
      <w:ind w:left="360" w:firstLine="360"/>
      <w:jc w:val="both"/>
    </w:pPr>
    <w:rPr>
      <w:rFonts w:ascii="Arial" w:hAnsi="Arial"/>
      <w:sz w:val="24"/>
      <w:lang w:val="ru-RU"/>
    </w:rPr>
  </w:style>
  <w:style w:type="character" w:customStyle="1" w:styleId="aa">
    <w:name w:val="Основной текст с отступом Знак"/>
    <w:basedOn w:val="a0"/>
    <w:link w:val="a9"/>
    <w:rsid w:val="00C76C45"/>
    <w:rPr>
      <w:rFonts w:ascii="Arial" w:eastAsia="Times New Roman" w:hAnsi="Arial" w:cs="Times New Roman"/>
      <w:sz w:val="24"/>
      <w:szCs w:val="20"/>
      <w:lang w:eastAsia="cs-CZ"/>
    </w:rPr>
  </w:style>
  <w:style w:type="paragraph" w:styleId="21">
    <w:name w:val="Body Text Indent 2"/>
    <w:basedOn w:val="a"/>
    <w:link w:val="22"/>
    <w:rsid w:val="00C76C45"/>
    <w:pPr>
      <w:ind w:left="720"/>
      <w:jc w:val="both"/>
    </w:pPr>
    <w:rPr>
      <w:rFonts w:ascii="Arial" w:hAnsi="Arial"/>
      <w:sz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C76C45"/>
    <w:rPr>
      <w:rFonts w:ascii="Arial" w:eastAsia="Times New Roman" w:hAnsi="Arial" w:cs="Times New Roman"/>
      <w:sz w:val="24"/>
      <w:szCs w:val="20"/>
      <w:lang w:eastAsia="cs-CZ"/>
    </w:rPr>
  </w:style>
  <w:style w:type="character" w:styleId="ab">
    <w:name w:val="page number"/>
    <w:basedOn w:val="a0"/>
    <w:rsid w:val="00C76C45"/>
  </w:style>
  <w:style w:type="paragraph" w:styleId="ac">
    <w:name w:val="Body Text"/>
    <w:basedOn w:val="a"/>
    <w:link w:val="ad"/>
    <w:uiPriority w:val="99"/>
    <w:rsid w:val="00C76C4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76C45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table" w:styleId="ae">
    <w:name w:val="Table Grid"/>
    <w:basedOn w:val="a1"/>
    <w:rsid w:val="00C76C4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C76C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76C45"/>
    <w:rPr>
      <w:rFonts w:ascii="Tahoma" w:eastAsia="Times New Roman" w:hAnsi="Tahoma" w:cs="Tahoma"/>
      <w:sz w:val="16"/>
      <w:szCs w:val="16"/>
      <w:lang w:val="en-US" w:eastAsia="cs-CZ"/>
    </w:rPr>
  </w:style>
  <w:style w:type="paragraph" w:customStyle="1" w:styleId="ponuka">
    <w:name w:val="ponuka"/>
    <w:basedOn w:val="a"/>
    <w:rsid w:val="00C76C45"/>
    <w:pPr>
      <w:spacing w:line="360" w:lineRule="auto"/>
    </w:pPr>
    <w:rPr>
      <w:rFonts w:ascii="Arial" w:hAnsi="Arial"/>
      <w:sz w:val="24"/>
      <w:lang w:val="sk-SK"/>
    </w:rPr>
  </w:style>
  <w:style w:type="paragraph" w:customStyle="1" w:styleId="msonormalcxspmiddle">
    <w:name w:val="msonormalcxspmiddle"/>
    <w:basedOn w:val="a"/>
    <w:rsid w:val="00C76C4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C76C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paragraph" w:customStyle="1" w:styleId="Bezmezer">
    <w:name w:val="Bez mezer"/>
    <w:qFormat/>
    <w:rsid w:val="00C76C45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CharChar8">
    <w:name w:val="Char Char8"/>
    <w:rsid w:val="00C76C45"/>
    <w:rPr>
      <w:sz w:val="24"/>
      <w:szCs w:val="24"/>
      <w:lang w:val="ru-RU" w:eastAsia="sk-SK" w:bidi="ar-SA"/>
    </w:rPr>
  </w:style>
  <w:style w:type="paragraph" w:styleId="af1">
    <w:name w:val="Normal (Web)"/>
    <w:basedOn w:val="a"/>
    <w:uiPriority w:val="99"/>
    <w:rsid w:val="00C76C45"/>
    <w:pPr>
      <w:spacing w:before="100" w:beforeAutospacing="1" w:after="119"/>
    </w:pPr>
    <w:rPr>
      <w:rFonts w:ascii="Times New Roman" w:hAnsi="Times New Roman"/>
      <w:sz w:val="24"/>
      <w:szCs w:val="24"/>
      <w:lang w:val="sk-SK" w:eastAsia="sk-SK"/>
    </w:rPr>
  </w:style>
  <w:style w:type="paragraph" w:styleId="31">
    <w:name w:val="Body Text 3"/>
    <w:basedOn w:val="a"/>
    <w:link w:val="32"/>
    <w:uiPriority w:val="99"/>
    <w:rsid w:val="00C76C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76C45"/>
    <w:rPr>
      <w:rFonts w:ascii="MS Sans Serif" w:eastAsia="Times New Roman" w:hAnsi="MS Sans Serif" w:cs="Times New Roman"/>
      <w:sz w:val="16"/>
      <w:szCs w:val="16"/>
      <w:lang w:val="en-US" w:eastAsia="cs-CZ"/>
    </w:rPr>
  </w:style>
  <w:style w:type="character" w:customStyle="1" w:styleId="CharChar80">
    <w:name w:val="Char Char8"/>
    <w:locked/>
    <w:rsid w:val="00C76C45"/>
    <w:rPr>
      <w:rFonts w:ascii="Tahoma" w:hAnsi="Tahoma" w:cs="Tahoma"/>
      <w:sz w:val="22"/>
      <w:szCs w:val="24"/>
      <w:lang w:val="ru-RU" w:eastAsia="ru-RU" w:bidi="ar-SA"/>
    </w:rPr>
  </w:style>
  <w:style w:type="paragraph" w:customStyle="1" w:styleId="23">
    <w:name w:val="Без интервала2"/>
    <w:uiPriority w:val="1"/>
    <w:qFormat/>
    <w:rsid w:val="00C76C45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C76C45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3">
    <w:name w:val="Hyperlink"/>
    <w:uiPriority w:val="99"/>
    <w:rsid w:val="00C76C45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C76C45"/>
    <w:rPr>
      <w:rFonts w:ascii="Consolas" w:hAnsi="Consolas"/>
      <w:sz w:val="21"/>
      <w:szCs w:val="21"/>
      <w:lang w:val="ru-RU" w:eastAsia="ru-RU"/>
    </w:rPr>
  </w:style>
  <w:style w:type="character" w:customStyle="1" w:styleId="af5">
    <w:name w:val="Текст Знак"/>
    <w:basedOn w:val="a0"/>
    <w:link w:val="af4"/>
    <w:uiPriority w:val="99"/>
    <w:rsid w:val="00C76C45"/>
    <w:rPr>
      <w:rFonts w:ascii="Consolas" w:eastAsia="Times New Roman" w:hAnsi="Consolas" w:cs="Times New Roman"/>
      <w:sz w:val="21"/>
      <w:szCs w:val="21"/>
      <w:lang w:eastAsia="ru-RU"/>
    </w:rPr>
  </w:style>
  <w:style w:type="paragraph" w:styleId="24">
    <w:name w:val="Body Text 2"/>
    <w:basedOn w:val="a"/>
    <w:link w:val="25"/>
    <w:uiPriority w:val="99"/>
    <w:rsid w:val="00C76C45"/>
    <w:rPr>
      <w:rFonts w:ascii="Arial" w:hAnsi="Arial" w:cs="Arial"/>
      <w:w w:val="85"/>
      <w:sz w:val="15"/>
      <w:szCs w:val="24"/>
      <w:lang w:val="ru-RU" w:eastAsia="sk-SK"/>
    </w:rPr>
  </w:style>
  <w:style w:type="character" w:customStyle="1" w:styleId="25">
    <w:name w:val="Основной текст 2 Знак"/>
    <w:basedOn w:val="a0"/>
    <w:link w:val="24"/>
    <w:uiPriority w:val="99"/>
    <w:rsid w:val="00C76C45"/>
    <w:rPr>
      <w:rFonts w:ascii="Arial" w:eastAsia="Times New Roman" w:hAnsi="Arial" w:cs="Arial"/>
      <w:w w:val="85"/>
      <w:sz w:val="15"/>
      <w:szCs w:val="24"/>
      <w:lang w:eastAsia="sk-SK"/>
    </w:rPr>
  </w:style>
  <w:style w:type="character" w:styleId="af6">
    <w:name w:val="Strong"/>
    <w:uiPriority w:val="99"/>
    <w:qFormat/>
    <w:rsid w:val="00C76C45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rsid w:val="00C76C45"/>
    <w:pPr>
      <w:ind w:left="709" w:firstLine="283"/>
    </w:pPr>
    <w:rPr>
      <w:rFonts w:ascii="Times New Roman" w:hAnsi="Times New Roman"/>
      <w:sz w:val="24"/>
      <w:lang w:val="ru-RU" w:eastAsia="sk-SK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76C4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Normlny">
    <w:name w:val="Normlny"/>
    <w:uiPriority w:val="99"/>
    <w:rsid w:val="00C76C4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sk-SK" w:eastAsia="sk-SK"/>
    </w:rPr>
  </w:style>
  <w:style w:type="paragraph" w:customStyle="1" w:styleId="Angebotstext">
    <w:name w:val="Angebotstext"/>
    <w:basedOn w:val="a"/>
    <w:uiPriority w:val="99"/>
    <w:rsid w:val="00C76C45"/>
    <w:pPr>
      <w:keepLines/>
      <w:tabs>
        <w:tab w:val="left" w:pos="4536"/>
        <w:tab w:val="left" w:pos="6804"/>
      </w:tabs>
      <w:ind w:left="1134"/>
      <w:jc w:val="both"/>
    </w:pPr>
    <w:rPr>
      <w:rFonts w:ascii="Arial" w:hAnsi="Arial"/>
      <w:sz w:val="22"/>
      <w:szCs w:val="22"/>
      <w:lang w:val="en-GB" w:eastAsia="de-DE"/>
    </w:rPr>
  </w:style>
  <w:style w:type="paragraph" w:customStyle="1" w:styleId="Anzahl">
    <w:name w:val="Anzahl"/>
    <w:basedOn w:val="Angebotstext"/>
    <w:uiPriority w:val="99"/>
    <w:rsid w:val="00C76C45"/>
    <w:pPr>
      <w:ind w:hanging="425"/>
      <w:jc w:val="left"/>
    </w:pPr>
  </w:style>
  <w:style w:type="paragraph" w:customStyle="1" w:styleId="Bezmezer1">
    <w:name w:val="Bez mezer1"/>
    <w:uiPriority w:val="99"/>
    <w:rsid w:val="00C76C45"/>
    <w:pPr>
      <w:spacing w:after="0" w:line="240" w:lineRule="auto"/>
    </w:pPr>
    <w:rPr>
      <w:rFonts w:ascii="Calibri" w:eastAsia="Times New Roman" w:hAnsi="Calibri" w:cs="Times New Roman"/>
      <w:lang w:val="sk-SK"/>
    </w:rPr>
  </w:style>
  <w:style w:type="paragraph" w:styleId="af7">
    <w:name w:val="footnote text"/>
    <w:basedOn w:val="a"/>
    <w:link w:val="af8"/>
    <w:uiPriority w:val="99"/>
    <w:rsid w:val="00C76C45"/>
    <w:rPr>
      <w:rFonts w:ascii="Arial" w:hAnsi="Arial"/>
      <w:sz w:val="18"/>
      <w:lang w:val="ru-RU" w:eastAsia="da-DK"/>
    </w:rPr>
  </w:style>
  <w:style w:type="character" w:customStyle="1" w:styleId="af8">
    <w:name w:val="Текст сноски Знак"/>
    <w:basedOn w:val="a0"/>
    <w:link w:val="af7"/>
    <w:uiPriority w:val="99"/>
    <w:rsid w:val="00C76C45"/>
    <w:rPr>
      <w:rFonts w:ascii="Arial" w:eastAsia="Times New Roman" w:hAnsi="Arial" w:cs="Times New Roman"/>
      <w:sz w:val="18"/>
      <w:szCs w:val="20"/>
      <w:lang w:eastAsia="da-DK"/>
    </w:rPr>
  </w:style>
  <w:style w:type="character" w:customStyle="1" w:styleId="EmailStyle461">
    <w:name w:val="EmailStyle461"/>
    <w:uiPriority w:val="99"/>
    <w:semiHidden/>
    <w:rsid w:val="00C76C45"/>
    <w:rPr>
      <w:rFonts w:ascii="Arial" w:hAnsi="Arial" w:cs="Arial"/>
      <w:color w:val="000080"/>
      <w:sz w:val="20"/>
      <w:szCs w:val="20"/>
    </w:rPr>
  </w:style>
  <w:style w:type="character" w:styleId="af9">
    <w:name w:val="footnote reference"/>
    <w:uiPriority w:val="99"/>
    <w:rsid w:val="00C76C45"/>
    <w:rPr>
      <w:rFonts w:ascii="Arial" w:hAnsi="Arial" w:cs="Times New Roman"/>
      <w:sz w:val="18"/>
      <w:vertAlign w:val="superscript"/>
    </w:rPr>
  </w:style>
  <w:style w:type="paragraph" w:customStyle="1" w:styleId="PopisObr">
    <w:name w:val="PopisObr"/>
    <w:basedOn w:val="a"/>
    <w:rsid w:val="00C76C45"/>
    <w:rPr>
      <w:rFonts w:ascii="Tahoma" w:hAnsi="Tahoma"/>
      <w:i/>
      <w:lang w:val="ru-RU" w:eastAsia="ru-RU"/>
    </w:rPr>
  </w:style>
  <w:style w:type="paragraph" w:customStyle="1" w:styleId="PopisTab">
    <w:name w:val="PopisTab"/>
    <w:basedOn w:val="a"/>
    <w:rsid w:val="00C76C45"/>
    <w:rPr>
      <w:rFonts w:ascii="Tahoma" w:hAnsi="Tahoma"/>
      <w:bCs/>
      <w:i/>
      <w:sz w:val="22"/>
      <w:szCs w:val="24"/>
      <w:lang w:val="ru-RU" w:eastAsia="ru-RU"/>
    </w:rPr>
  </w:style>
  <w:style w:type="paragraph" w:customStyle="1" w:styleId="Odsekzoznamu1">
    <w:name w:val="Odsek zoznamu1"/>
    <w:basedOn w:val="a"/>
    <w:uiPriority w:val="34"/>
    <w:qFormat/>
    <w:rsid w:val="00C76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customStyle="1" w:styleId="afa">
    <w:name w:val="Белова"/>
    <w:basedOn w:val="a"/>
    <w:link w:val="afb"/>
    <w:rsid w:val="00C76C45"/>
    <w:pPr>
      <w:tabs>
        <w:tab w:val="left" w:pos="10206"/>
      </w:tabs>
      <w:spacing w:line="360" w:lineRule="auto"/>
      <w:ind w:left="426" w:right="283" w:firstLine="708"/>
      <w:jc w:val="both"/>
    </w:pPr>
    <w:rPr>
      <w:rFonts w:ascii="Times New Roman" w:hAnsi="Times New Roman"/>
      <w:color w:val="000000"/>
      <w:sz w:val="24"/>
      <w:lang w:val="ru-RU" w:eastAsia="ru-RU"/>
    </w:rPr>
  </w:style>
  <w:style w:type="character" w:customStyle="1" w:styleId="afb">
    <w:name w:val="Белова Знак"/>
    <w:link w:val="afa"/>
    <w:rsid w:val="00C76C4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C76C45"/>
    <w:pPr>
      <w:tabs>
        <w:tab w:val="left" w:leader="dot" w:pos="9923"/>
      </w:tabs>
      <w:ind w:left="1276" w:right="-568" w:hanging="1560"/>
    </w:pPr>
    <w:rPr>
      <w:rFonts w:ascii="Times New Roman" w:hAnsi="Times New Roman"/>
      <w:noProof/>
      <w:color w:val="000000"/>
      <w:sz w:val="24"/>
      <w:lang w:val="ru-RU" w:eastAsia="ru-RU"/>
    </w:rPr>
  </w:style>
  <w:style w:type="paragraph" w:styleId="26">
    <w:name w:val="toc 2"/>
    <w:basedOn w:val="a"/>
    <w:next w:val="a"/>
    <w:autoRedefine/>
    <w:uiPriority w:val="39"/>
    <w:rsid w:val="00C76C45"/>
    <w:pPr>
      <w:tabs>
        <w:tab w:val="left" w:leader="dot" w:pos="9923"/>
      </w:tabs>
      <w:ind w:left="1276" w:right="595" w:hanging="425"/>
      <w:jc w:val="both"/>
    </w:pPr>
    <w:rPr>
      <w:rFonts w:ascii="Times New Roman" w:hAnsi="Times New Roman"/>
      <w:noProof/>
      <w:color w:val="000000"/>
      <w:spacing w:val="2"/>
      <w:sz w:val="24"/>
      <w:lang w:val="ru-RU" w:eastAsia="ru-RU"/>
    </w:rPr>
  </w:style>
  <w:style w:type="paragraph" w:styleId="afc">
    <w:name w:val="No Spacing"/>
    <w:qFormat/>
    <w:rsid w:val="00C76C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fd">
    <w:name w:val="FollowedHyperlink"/>
    <w:rsid w:val="00C76C45"/>
    <w:rPr>
      <w:color w:val="800080"/>
      <w:u w:val="single"/>
    </w:rPr>
  </w:style>
  <w:style w:type="paragraph" w:customStyle="1" w:styleId="FR2">
    <w:name w:val="FR2"/>
    <w:rsid w:val="00C76C45"/>
    <w:pPr>
      <w:widowControl w:val="0"/>
      <w:spacing w:before="220" w:after="0" w:line="240" w:lineRule="auto"/>
      <w:ind w:left="1320" w:right="400" w:hanging="56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mall">
    <w:name w:val="small"/>
    <w:rsid w:val="00C76C45"/>
  </w:style>
  <w:style w:type="paragraph" w:customStyle="1" w:styleId="Odrky1">
    <w:name w:val="Odrážky 1"/>
    <w:basedOn w:val="a"/>
    <w:link w:val="Odrky1Char"/>
    <w:rsid w:val="00C76C45"/>
    <w:pPr>
      <w:numPr>
        <w:numId w:val="1"/>
      </w:numPr>
      <w:tabs>
        <w:tab w:val="left" w:pos="709"/>
        <w:tab w:val="left" w:pos="2835"/>
      </w:tabs>
      <w:spacing w:after="60"/>
      <w:jc w:val="both"/>
    </w:pPr>
    <w:rPr>
      <w:rFonts w:ascii="Myriad Pro" w:hAnsi="Myriad Pro"/>
      <w:lang w:val="sk-SK" w:eastAsia="sk-SK"/>
    </w:rPr>
  </w:style>
  <w:style w:type="character" w:customStyle="1" w:styleId="Odrky1Char">
    <w:name w:val="Odrážky 1 Char"/>
    <w:link w:val="Odrky1"/>
    <w:locked/>
    <w:rsid w:val="00C76C45"/>
    <w:rPr>
      <w:rFonts w:ascii="Myriad Pro" w:eastAsia="Times New Roman" w:hAnsi="Myriad Pro" w:cs="Times New Roman"/>
      <w:sz w:val="20"/>
      <w:szCs w:val="20"/>
      <w:lang w:val="sk-SK" w:eastAsia="sk-SK"/>
    </w:rPr>
  </w:style>
  <w:style w:type="paragraph" w:customStyle="1" w:styleId="Obsahtabuky">
    <w:name w:val="Obsah tabuľky"/>
    <w:basedOn w:val="a"/>
    <w:rsid w:val="00C76C45"/>
    <w:pPr>
      <w:suppressLineNumbers/>
      <w:suppressAutoHyphens/>
    </w:pPr>
    <w:rPr>
      <w:rFonts w:ascii="Times New Roman" w:hAnsi="Times New Roman"/>
      <w:sz w:val="24"/>
      <w:szCs w:val="24"/>
      <w:lang w:val="cs-CZ" w:eastAsia="zh-CN"/>
    </w:rPr>
  </w:style>
  <w:style w:type="paragraph" w:styleId="afe">
    <w:name w:val="annotation text"/>
    <w:basedOn w:val="a"/>
    <w:link w:val="aff"/>
    <w:unhideWhenUsed/>
    <w:rsid w:val="00C76C45"/>
    <w:rPr>
      <w:rFonts w:ascii="Times New Roman" w:hAnsi="Times New Roman"/>
      <w:lang w:val="ru-RU" w:eastAsia="ru-RU"/>
    </w:rPr>
  </w:style>
  <w:style w:type="character" w:customStyle="1" w:styleId="aff">
    <w:name w:val="Текст примечания Знак"/>
    <w:basedOn w:val="a0"/>
    <w:link w:val="afe"/>
    <w:rsid w:val="00C76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nhideWhenUsed/>
    <w:rsid w:val="00C76C45"/>
    <w:rPr>
      <w:b/>
      <w:bCs/>
    </w:rPr>
  </w:style>
  <w:style w:type="character" w:customStyle="1" w:styleId="aff1">
    <w:name w:val="Тема примечания Знак"/>
    <w:basedOn w:val="aff"/>
    <w:link w:val="aff0"/>
    <w:rsid w:val="00C76C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C76C4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35">
    <w:name w:val="toc 3"/>
    <w:basedOn w:val="a"/>
    <w:next w:val="a"/>
    <w:autoRedefine/>
    <w:uiPriority w:val="39"/>
    <w:unhideWhenUsed/>
    <w:rsid w:val="00C76C45"/>
    <w:pPr>
      <w:spacing w:after="100"/>
      <w:ind w:left="48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odrka2">
    <w:name w:val="odrážka 2"/>
    <w:basedOn w:val="a"/>
    <w:uiPriority w:val="99"/>
    <w:rsid w:val="00C76C45"/>
    <w:pPr>
      <w:keepNext/>
      <w:keepLines/>
      <w:numPr>
        <w:numId w:val="2"/>
      </w:numPr>
      <w:spacing w:line="360" w:lineRule="auto"/>
    </w:pPr>
    <w:rPr>
      <w:rFonts w:ascii="Times New Roman" w:hAnsi="Times New Roman"/>
      <w:sz w:val="22"/>
      <w:szCs w:val="22"/>
      <w:lang w:val="ru-RU"/>
    </w:rPr>
  </w:style>
  <w:style w:type="paragraph" w:customStyle="1" w:styleId="odrka1">
    <w:name w:val="odrážka 1"/>
    <w:basedOn w:val="odrka2"/>
    <w:uiPriority w:val="99"/>
    <w:rsid w:val="00C76C45"/>
    <w:rPr>
      <w:sz w:val="24"/>
      <w:szCs w:val="24"/>
    </w:rPr>
  </w:style>
  <w:style w:type="paragraph" w:customStyle="1" w:styleId="Nzev3">
    <w:name w:val="Název 3"/>
    <w:basedOn w:val="a"/>
    <w:uiPriority w:val="99"/>
    <w:rsid w:val="00C76C45"/>
    <w:pPr>
      <w:keepNext/>
      <w:keepLines/>
      <w:spacing w:line="360" w:lineRule="auto"/>
      <w:jc w:val="center"/>
    </w:pPr>
    <w:rPr>
      <w:rFonts w:ascii="Times New Roman" w:hAnsi="Times New Roman"/>
      <w:b/>
      <w:bCs/>
      <w:caps/>
      <w:sz w:val="24"/>
      <w:szCs w:val="24"/>
      <w:u w:val="single"/>
      <w:lang w:val="ru-RU"/>
    </w:rPr>
  </w:style>
  <w:style w:type="table" w:customStyle="1" w:styleId="13">
    <w:name w:val="Сетка таблицы1"/>
    <w:basedOn w:val="a1"/>
    <w:next w:val="ae"/>
    <w:rsid w:val="00C7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caption"/>
    <w:basedOn w:val="a"/>
    <w:next w:val="a"/>
    <w:unhideWhenUsed/>
    <w:qFormat/>
    <w:rsid w:val="00C76C45"/>
    <w:pPr>
      <w:spacing w:after="200"/>
    </w:pPr>
    <w:rPr>
      <w:rFonts w:ascii="Times New Roman" w:hAnsi="Times New Roman"/>
      <w:i/>
      <w:iCs/>
      <w:color w:val="1F497D"/>
      <w:sz w:val="18"/>
      <w:szCs w:val="18"/>
      <w:lang w:val="ru-RU" w:eastAsia="ru-RU"/>
    </w:rPr>
  </w:style>
  <w:style w:type="table" w:customStyle="1" w:styleId="TableGrid">
    <w:name w:val="TableGrid"/>
    <w:rsid w:val="00C76C45"/>
    <w:pPr>
      <w:spacing w:after="0" w:line="240" w:lineRule="auto"/>
    </w:pPr>
    <w:rPr>
      <w:rFonts w:ascii="Calibri" w:eastAsia="Times New Roman" w:hAnsi="Calibri" w:cs="Times New Roman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oudsmit">
    <w:name w:val="Goudsmit"/>
    <w:rsid w:val="00C76C45"/>
    <w:rPr>
      <w:rFonts w:ascii="Arial" w:hAnsi="Arial" w:cs="Arial" w:hint="default"/>
      <w:b/>
      <w:bCs w:val="0"/>
      <w:caps/>
      <w:noProof w:val="0"/>
      <w:spacing w:val="-8"/>
      <w:sz w:val="24"/>
      <w:lang w:val="nl-NL"/>
    </w:rPr>
  </w:style>
  <w:style w:type="character" w:customStyle="1" w:styleId="longtext">
    <w:name w:val="long_text"/>
    <w:rsid w:val="00C76C45"/>
  </w:style>
  <w:style w:type="table" w:customStyle="1" w:styleId="27">
    <w:name w:val="Сетка таблицы2"/>
    <w:basedOn w:val="a1"/>
    <w:next w:val="ae"/>
    <w:uiPriority w:val="39"/>
    <w:rsid w:val="00C7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e"/>
    <w:uiPriority w:val="39"/>
    <w:rsid w:val="00C7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39"/>
    <w:rsid w:val="005F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39"/>
    <w:rsid w:val="0003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e"/>
    <w:uiPriority w:val="39"/>
    <w:rsid w:val="001B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39"/>
    <w:rsid w:val="0038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laceholder Text"/>
    <w:basedOn w:val="a0"/>
    <w:uiPriority w:val="99"/>
    <w:semiHidden/>
    <w:rsid w:val="00140056"/>
    <w:rPr>
      <w:color w:val="808080"/>
    </w:rPr>
  </w:style>
  <w:style w:type="character" w:customStyle="1" w:styleId="aff4">
    <w:name w:val="Основной текст_"/>
    <w:basedOn w:val="a0"/>
    <w:link w:val="14"/>
    <w:rsid w:val="0091796F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4"/>
    <w:rsid w:val="0091796F"/>
    <w:pPr>
      <w:widowControl w:val="0"/>
    </w:pPr>
    <w:rPr>
      <w:rFonts w:ascii="Times New Roman" w:hAnsi="Times New Roman"/>
      <w:sz w:val="22"/>
      <w:szCs w:val="22"/>
      <w:lang w:val="ru-RU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A23E2"/>
    <w:rPr>
      <w:color w:val="605E5C"/>
      <w:shd w:val="clear" w:color="auto" w:fill="E1DFDD"/>
    </w:rPr>
  </w:style>
  <w:style w:type="character" w:customStyle="1" w:styleId="FontStyle38">
    <w:name w:val="Font Style38"/>
    <w:uiPriority w:val="99"/>
    <w:rsid w:val="000F1EAA"/>
    <w:rPr>
      <w:rFonts w:ascii="Times New Roman" w:hAnsi="Times New Roman" w:cs="Times New Roman" w:hint="default"/>
      <w:sz w:val="24"/>
      <w:szCs w:val="24"/>
    </w:rPr>
  </w:style>
  <w:style w:type="character" w:customStyle="1" w:styleId="aff5">
    <w:name w:val="Другое_"/>
    <w:basedOn w:val="a0"/>
    <w:link w:val="aff6"/>
    <w:rsid w:val="00294A29"/>
    <w:rPr>
      <w:rFonts w:ascii="Times New Roman" w:eastAsia="Times New Roman" w:hAnsi="Times New Roman" w:cs="Times New Roman"/>
      <w:color w:val="222A3B"/>
    </w:rPr>
  </w:style>
  <w:style w:type="paragraph" w:customStyle="1" w:styleId="aff6">
    <w:name w:val="Другое"/>
    <w:basedOn w:val="a"/>
    <w:link w:val="aff5"/>
    <w:rsid w:val="00294A29"/>
    <w:pPr>
      <w:widowControl w:val="0"/>
      <w:spacing w:line="252" w:lineRule="auto"/>
    </w:pPr>
    <w:rPr>
      <w:rFonts w:ascii="Times New Roman" w:hAnsi="Times New Roman"/>
      <w:color w:val="222A3B"/>
      <w:sz w:val="22"/>
      <w:szCs w:val="22"/>
      <w:lang w:val="ru-RU" w:eastAsia="en-US"/>
    </w:rPr>
  </w:style>
  <w:style w:type="character" w:customStyle="1" w:styleId="fontstyle01">
    <w:name w:val="fontstyle01"/>
    <w:basedOn w:val="a0"/>
    <w:rsid w:val="00594F58"/>
    <w:rPr>
      <w:rFonts w:ascii="Calibri" w:hAnsi="Calibri" w:cs="Calibri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34764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47645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0"/>
    <w:rsid w:val="00347645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8">
    <w:name w:val="Основной текст (2)_"/>
    <w:basedOn w:val="a0"/>
    <w:rsid w:val="00517B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"/>
    <w:basedOn w:val="28"/>
    <w:rsid w:val="00517B6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8"/>
    <w:rsid w:val="0036404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70">
    <w:name w:val="Основной текст (2) + 11;5 pt;Полужирный;Курсив;Масштаб 70%"/>
    <w:basedOn w:val="28"/>
    <w:rsid w:val="0036404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70"/>
      <w:position w:val="0"/>
      <w:sz w:val="23"/>
      <w:szCs w:val="23"/>
      <w:u w:val="none"/>
      <w:lang w:val="ru-RU" w:eastAsia="ru-RU" w:bidi="ru-RU"/>
    </w:rPr>
  </w:style>
  <w:style w:type="character" w:customStyle="1" w:styleId="37">
    <w:name w:val="Основной текст (3)_"/>
    <w:basedOn w:val="a0"/>
    <w:link w:val="38"/>
    <w:rsid w:val="00364049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64049"/>
    <w:pPr>
      <w:widowControl w:val="0"/>
      <w:shd w:val="clear" w:color="auto" w:fill="FFFFFF"/>
      <w:spacing w:before="180" w:line="266" w:lineRule="exact"/>
    </w:pPr>
    <w:rPr>
      <w:rFonts w:ascii="Cambria" w:eastAsia="Cambria" w:hAnsi="Cambria" w:cs="Cambria"/>
      <w:lang w:val="ru-RU" w:eastAsia="en-US"/>
    </w:rPr>
  </w:style>
  <w:style w:type="character" w:customStyle="1" w:styleId="311pt">
    <w:name w:val="Основной текст (3) + 11 pt"/>
    <w:basedOn w:val="37"/>
    <w:rsid w:val="0036404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8"/>
    <w:rsid w:val="00AA4AE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Основной текст (5)"/>
    <w:basedOn w:val="a0"/>
    <w:rsid w:val="009F257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95pt">
    <w:name w:val="Основной текст (2) + 9;5 pt"/>
    <w:basedOn w:val="28"/>
    <w:rsid w:val="009F257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9pt">
    <w:name w:val="Основной текст (2) + Candara;9 pt"/>
    <w:basedOn w:val="28"/>
    <w:rsid w:val="009F25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;Курсив"/>
    <w:basedOn w:val="37"/>
    <w:rsid w:val="009F257F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pt">
    <w:name w:val="Основной текст (3) + Интервал 1 pt"/>
    <w:basedOn w:val="37"/>
    <w:rsid w:val="009F257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8"/>
    <w:rsid w:val="009F257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Заголовок №2_"/>
    <w:basedOn w:val="a0"/>
    <w:link w:val="2b"/>
    <w:rsid w:val="00E65E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E65E2C"/>
    <w:pPr>
      <w:widowControl w:val="0"/>
      <w:shd w:val="clear" w:color="auto" w:fill="FFFFFF"/>
      <w:spacing w:before="180" w:after="180" w:line="0" w:lineRule="atLeast"/>
      <w:jc w:val="both"/>
      <w:outlineLvl w:val="1"/>
    </w:pPr>
    <w:rPr>
      <w:rFonts w:ascii="Times New Roman" w:hAnsi="Times New Roman"/>
      <w:b/>
      <w:bCs/>
      <w:sz w:val="22"/>
      <w:szCs w:val="22"/>
      <w:lang w:val="ru-RU" w:eastAsia="en-US"/>
    </w:rPr>
  </w:style>
  <w:style w:type="character" w:customStyle="1" w:styleId="2c">
    <w:name w:val="Основной текст (2) + Полужирный"/>
    <w:basedOn w:val="28"/>
    <w:rsid w:val="00E65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Курсив"/>
    <w:basedOn w:val="28"/>
    <w:rsid w:val="00055E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7">
    <w:name w:val="Подпись к таблице_"/>
    <w:basedOn w:val="a0"/>
    <w:link w:val="aff8"/>
    <w:rsid w:val="00055E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8">
    <w:name w:val="Подпись к таблице"/>
    <w:basedOn w:val="a"/>
    <w:link w:val="aff7"/>
    <w:rsid w:val="00055EEE"/>
    <w:pPr>
      <w:widowControl w:val="0"/>
      <w:shd w:val="clear" w:color="auto" w:fill="FFFFFF"/>
      <w:spacing w:line="0" w:lineRule="atLeast"/>
    </w:pPr>
    <w:rPr>
      <w:rFonts w:ascii="Times New Roman" w:hAnsi="Times New Roman"/>
      <w:sz w:val="22"/>
      <w:szCs w:val="22"/>
      <w:lang w:val="ru-RU" w:eastAsia="en-US"/>
    </w:rPr>
  </w:style>
  <w:style w:type="character" w:customStyle="1" w:styleId="39">
    <w:name w:val="Основной текст (3) + Не курсив"/>
    <w:basedOn w:val="37"/>
    <w:rsid w:val="00055E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basedOn w:val="37"/>
    <w:rsid w:val="00055E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2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_"/>
    <w:basedOn w:val="a0"/>
    <w:link w:val="43"/>
    <w:rsid w:val="007214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7214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1485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b/>
      <w:bCs/>
      <w:sz w:val="22"/>
      <w:szCs w:val="22"/>
      <w:lang w:val="ru-RU" w:eastAsia="en-US"/>
    </w:rPr>
  </w:style>
  <w:style w:type="character" w:customStyle="1" w:styleId="2e">
    <w:name w:val="Заголовок №2 + Не полужирный"/>
    <w:basedOn w:val="2a"/>
    <w:rsid w:val="00721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basedOn w:val="28"/>
    <w:rsid w:val="007214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8"/>
    <w:rsid w:val="00721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Georgia11pt">
    <w:name w:val="Основной текст (2) + Georgia;11 pt"/>
    <w:basedOn w:val="28"/>
    <w:rsid w:val="007214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5">
    <w:name w:val="Основной текст с отступом1"/>
    <w:basedOn w:val="a"/>
    <w:rsid w:val="000A0D56"/>
    <w:pPr>
      <w:autoSpaceDE w:val="0"/>
      <w:autoSpaceDN w:val="0"/>
      <w:spacing w:after="120"/>
      <w:ind w:left="283"/>
    </w:pPr>
    <w:rPr>
      <w:rFonts w:ascii="Arial" w:hAnsi="Arial" w:cs="Arial"/>
      <w:sz w:val="24"/>
      <w:szCs w:val="24"/>
      <w:lang w:val="pl-PL" w:eastAsia="pl-PL"/>
    </w:rPr>
  </w:style>
  <w:style w:type="character" w:customStyle="1" w:styleId="2TimesNewRoman95pt">
    <w:name w:val="Основной текст (2) + Times New Roman;9;5 pt;Полужирный"/>
    <w:basedOn w:val="28"/>
    <w:rsid w:val="00D97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imesNewRoman95pt1pt">
    <w:name w:val="Основной текст (2) + Times New Roman;9;5 pt;Полужирный;Интервал 1 pt"/>
    <w:basedOn w:val="28"/>
    <w:rsid w:val="00D97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customStyle="1" w:styleId="510">
    <w:name w:val="Сетка таблицы51"/>
    <w:basedOn w:val="a1"/>
    <w:next w:val="ae"/>
    <w:uiPriority w:val="39"/>
    <w:rsid w:val="0073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rsid w:val="0078443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Колонтитул_"/>
    <w:basedOn w:val="a0"/>
    <w:rsid w:val="00F77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a">
    <w:name w:val="Колонтитул"/>
    <w:basedOn w:val="aff9"/>
    <w:rsid w:val="00F77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4DAB-773E-4EEA-81A0-E1D8868E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Gruzin</dc:creator>
  <cp:keywords/>
  <dc:description/>
  <cp:lastModifiedBy>admin</cp:lastModifiedBy>
  <cp:revision>9</cp:revision>
  <cp:lastPrinted>2023-01-30T09:39:00Z</cp:lastPrinted>
  <dcterms:created xsi:type="dcterms:W3CDTF">2023-01-30T09:16:00Z</dcterms:created>
  <dcterms:modified xsi:type="dcterms:W3CDTF">2023-01-30T09:46:00Z</dcterms:modified>
</cp:coreProperties>
</file>